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527" w:rsidRDefault="00786527" w:rsidP="00786527">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2AF3E851" wp14:editId="6A242352">
            <wp:simplePos x="0" y="0"/>
            <wp:positionH relativeFrom="margin">
              <wp:posOffset>552450</wp:posOffset>
            </wp:positionH>
            <wp:positionV relativeFrom="paragraph">
              <wp:posOffset>76200</wp:posOffset>
            </wp:positionV>
            <wp:extent cx="5372100" cy="6286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628650"/>
                    </a:xfrm>
                    <a:prstGeom prst="rect">
                      <a:avLst/>
                    </a:prstGeom>
                  </pic:spPr>
                </pic:pic>
              </a:graphicData>
            </a:graphic>
            <wp14:sizeRelH relativeFrom="page">
              <wp14:pctWidth>0</wp14:pctWidth>
            </wp14:sizeRelH>
            <wp14:sizeRelV relativeFrom="page">
              <wp14:pctHeight>0</wp14:pctHeight>
            </wp14:sizeRelV>
          </wp:anchor>
        </w:drawing>
      </w:r>
    </w:p>
    <w:p w:rsidR="00786527" w:rsidRDefault="00786527" w:rsidP="00786527">
      <w:pPr>
        <w:tabs>
          <w:tab w:val="left" w:pos="2730"/>
        </w:tabs>
        <w:spacing w:after="0"/>
        <w:jc w:val="center"/>
        <w:rPr>
          <w:rFonts w:ascii="Times New Roman" w:hAnsi="Times New Roman" w:cs="Times New Roman"/>
          <w:b/>
          <w:snapToGrid w:val="0"/>
          <w:sz w:val="24"/>
          <w:szCs w:val="24"/>
          <w:lang w:val="it-IT"/>
        </w:rPr>
      </w:pPr>
    </w:p>
    <w:p w:rsidR="00786527" w:rsidRDefault="00786527" w:rsidP="00786527">
      <w:pPr>
        <w:tabs>
          <w:tab w:val="left" w:pos="2730"/>
        </w:tabs>
        <w:spacing w:after="0"/>
        <w:jc w:val="center"/>
        <w:rPr>
          <w:rFonts w:ascii="Times New Roman" w:hAnsi="Times New Roman" w:cs="Times New Roman"/>
          <w:b/>
          <w:snapToGrid w:val="0"/>
          <w:sz w:val="24"/>
          <w:szCs w:val="24"/>
          <w:lang w:val="it-IT"/>
        </w:rPr>
      </w:pPr>
    </w:p>
    <w:p w:rsidR="00786527" w:rsidRDefault="00786527" w:rsidP="00786527">
      <w:pPr>
        <w:tabs>
          <w:tab w:val="left" w:pos="2730"/>
        </w:tabs>
        <w:spacing w:after="0"/>
        <w:jc w:val="center"/>
        <w:rPr>
          <w:rFonts w:ascii="Times New Roman" w:hAnsi="Times New Roman" w:cs="Times New Roman"/>
          <w:b/>
          <w:snapToGrid w:val="0"/>
          <w:sz w:val="24"/>
          <w:szCs w:val="24"/>
          <w:lang w:val="it-IT"/>
        </w:rPr>
      </w:pPr>
    </w:p>
    <w:p w:rsidR="00786527" w:rsidRDefault="00786527" w:rsidP="00786527">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REPUBLIKA E SHQIPËRISË</w:t>
      </w:r>
    </w:p>
    <w:p w:rsidR="00786527" w:rsidRDefault="00786527" w:rsidP="00786527">
      <w:pPr>
        <w:tabs>
          <w:tab w:val="left" w:pos="2730"/>
        </w:tabs>
        <w:spacing w:after="0"/>
        <w:jc w:val="center"/>
        <w:rPr>
          <w:rFonts w:ascii="Times New Roman" w:hAnsi="Times New Roman" w:cs="Times New Roman"/>
          <w:b/>
          <w:snapToGrid w:val="0"/>
          <w:sz w:val="24"/>
          <w:szCs w:val="24"/>
          <w:lang w:val="it-IT"/>
        </w:rPr>
      </w:pPr>
      <w:r>
        <w:rPr>
          <w:rFonts w:ascii="Times New Roman" w:hAnsi="Times New Roman" w:cs="Times New Roman"/>
          <w:b/>
          <w:snapToGrid w:val="0"/>
          <w:sz w:val="24"/>
          <w:szCs w:val="24"/>
          <w:lang w:val="it-IT"/>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w:t>
      </w:r>
      <w:r>
        <w:rPr>
          <w:rFonts w:ascii="Times New Roman" w:hAnsi="Times New Roman" w:cs="Times New Roman"/>
          <w:b/>
          <w:snapToGrid w:val="0"/>
          <w:sz w:val="24"/>
          <w:szCs w:val="24"/>
          <w:lang w:val="it-IT"/>
        </w:rPr>
        <w:t>SOCIALE</w:t>
      </w:r>
    </w:p>
    <w:p w:rsidR="00786527" w:rsidRDefault="00786527" w:rsidP="00786527">
      <w:pPr>
        <w:tabs>
          <w:tab w:val="left" w:pos="2730"/>
        </w:tabs>
        <w:spacing w:after="0"/>
        <w:jc w:val="center"/>
        <w:rPr>
          <w:rFonts w:ascii="Times New Roman" w:hAnsi="Times New Roman" w:cs="Times New Roman"/>
          <w:b/>
          <w:snapToGrid w:val="0"/>
          <w:lang w:val="it-IT"/>
        </w:rPr>
      </w:pPr>
      <w:r>
        <w:rPr>
          <w:rFonts w:ascii="Times New Roman" w:hAnsi="Times New Roman" w:cs="Times New Roman"/>
          <w:b/>
          <w:snapToGrid w:val="0"/>
          <w:lang w:val="it-IT"/>
        </w:rPr>
        <w:t>OPERATORI I SHËRBIMEVE TË KUJDESIT SHËNDETËSOR</w:t>
      </w:r>
    </w:p>
    <w:p w:rsidR="00786527" w:rsidRPr="00F82B7E" w:rsidRDefault="00786527" w:rsidP="00786527">
      <w:pPr>
        <w:tabs>
          <w:tab w:val="left" w:pos="2730"/>
          <w:tab w:val="left" w:pos="2850"/>
          <w:tab w:val="center" w:pos="4419"/>
        </w:tabs>
        <w:spacing w:after="0"/>
        <w:jc w:val="center"/>
        <w:rPr>
          <w:rFonts w:ascii="Times New Roman" w:hAnsi="Times New Roman" w:cs="Times New Roman"/>
          <w:b/>
          <w:snapToGrid w:val="0"/>
          <w:sz w:val="24"/>
          <w:szCs w:val="24"/>
          <w:lang w:val="it-IT"/>
        </w:rPr>
      </w:pPr>
      <w:r w:rsidRPr="00F82B7E">
        <w:rPr>
          <w:rFonts w:ascii="Times New Roman" w:hAnsi="Times New Roman" w:cs="Times New Roman"/>
          <w:b/>
          <w:snapToGrid w:val="0"/>
          <w:sz w:val="24"/>
          <w:szCs w:val="24"/>
          <w:lang w:val="it-IT"/>
        </w:rPr>
        <w:t>DREJTORIA Q</w:t>
      </w:r>
      <w:r w:rsidRPr="00F82B7E">
        <w:rPr>
          <w:rFonts w:ascii="Times New Roman" w:eastAsia="Times New Roman" w:hAnsi="Times New Roman" w:cs="Times New Roman"/>
          <w:b/>
          <w:sz w:val="24"/>
          <w:szCs w:val="24"/>
          <w:lang w:val="sq-AL"/>
        </w:rPr>
        <w:t>E</w:t>
      </w:r>
      <w:r w:rsidRPr="00F82B7E">
        <w:rPr>
          <w:rFonts w:ascii="Times New Roman" w:hAnsi="Times New Roman" w:cs="Times New Roman"/>
          <w:b/>
          <w:snapToGrid w:val="0"/>
          <w:sz w:val="24"/>
          <w:szCs w:val="24"/>
          <w:lang w:val="it-IT"/>
        </w:rPr>
        <w:t>NDRORE</w:t>
      </w:r>
    </w:p>
    <w:p w:rsidR="00786527" w:rsidRDefault="00786527" w:rsidP="00786527">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786527" w:rsidRDefault="00786527" w:rsidP="00786527">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786527" w:rsidRDefault="00786527" w:rsidP="00786527">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SHKODËR</w:t>
      </w:r>
    </w:p>
    <w:p w:rsidR="00786527" w:rsidRDefault="00786527" w:rsidP="00786527">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SPITALI </w:t>
      </w:r>
      <w:r>
        <w:rPr>
          <w:rFonts w:ascii="Times New Roman" w:eastAsia="Times New Roman" w:hAnsi="Times New Roman" w:cs="Times New Roman"/>
          <w:b/>
          <w:sz w:val="24"/>
          <w:szCs w:val="24"/>
          <w:lang w:val="sq-AL"/>
        </w:rPr>
        <w:t>DITOR HAS</w:t>
      </w:r>
    </w:p>
    <w:p w:rsidR="00786527" w:rsidRDefault="00786527" w:rsidP="00786527">
      <w:pPr>
        <w:spacing w:after="0" w:line="240" w:lineRule="auto"/>
        <w:jc w:val="center"/>
        <w:rPr>
          <w:rFonts w:ascii="Times New Roman" w:eastAsia="Times New Roman" w:hAnsi="Times New Roman" w:cs="Times New Roman"/>
          <w:b/>
          <w:sz w:val="24"/>
          <w:szCs w:val="24"/>
          <w:lang w:val="sq-AL"/>
        </w:rPr>
      </w:pPr>
    </w:p>
    <w:p w:rsidR="00786527" w:rsidRPr="00B012EB" w:rsidRDefault="00786527" w:rsidP="00786527">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786527" w:rsidRDefault="00786527" w:rsidP="00786527">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SHKODËR</w:t>
      </w:r>
    </w:p>
    <w:p w:rsidR="00786527" w:rsidRDefault="00786527" w:rsidP="00786527">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DITOR HAS</w:t>
      </w:r>
    </w:p>
    <w:p w:rsidR="00786527" w:rsidRDefault="00786527" w:rsidP="00786527">
      <w:pPr>
        <w:spacing w:after="0" w:line="240" w:lineRule="auto"/>
        <w:rPr>
          <w:rFonts w:ascii="Times New Roman" w:eastAsia="Times New Roman" w:hAnsi="Times New Roman" w:cs="Times New Roman"/>
          <w:b/>
          <w:sz w:val="24"/>
          <w:szCs w:val="24"/>
          <w:lang w:val="sq-AL"/>
        </w:rPr>
      </w:pPr>
    </w:p>
    <w:p w:rsidR="00786527" w:rsidRDefault="00786527" w:rsidP="00786527">
      <w:pPr>
        <w:spacing w:after="0" w:line="240" w:lineRule="auto"/>
        <w:rPr>
          <w:rFonts w:ascii="Times New Roman" w:eastAsia="Times New Roman" w:hAnsi="Times New Roman" w:cs="Times New Roman"/>
          <w:b/>
          <w:color w:val="000000"/>
          <w:sz w:val="24"/>
          <w:szCs w:val="24"/>
          <w:lang w:val="sq-AL"/>
        </w:rPr>
      </w:pPr>
      <w:r>
        <w:rPr>
          <w:rFonts w:ascii="Times New Roman" w:eastAsia="Times New Roman" w:hAnsi="Times New Roman" w:cs="Times New Roman"/>
          <w:b/>
          <w:color w:val="000000"/>
          <w:sz w:val="24"/>
          <w:szCs w:val="24"/>
          <w:lang w:val="it-IT"/>
        </w:rPr>
        <w:t>Pozicioni:</w:t>
      </w:r>
      <w:r>
        <w:rPr>
          <w:rFonts w:ascii="Times New Roman" w:eastAsia="Times New Roman" w:hAnsi="Times New Roman" w:cs="Times New Roman"/>
          <w:b/>
          <w:color w:val="000000"/>
          <w:sz w:val="24"/>
          <w:szCs w:val="24"/>
          <w:lang w:val="it-IT"/>
        </w:rPr>
        <w:t xml:space="preserve"> Ndihmës</w:t>
      </w:r>
      <w:r>
        <w:rPr>
          <w:rFonts w:ascii="Times New Roman" w:eastAsia="Times New Roman" w:hAnsi="Times New Roman" w:cs="Times New Roman"/>
          <w:b/>
          <w:color w:val="000000"/>
          <w:sz w:val="24"/>
          <w:szCs w:val="24"/>
          <w:lang w:val="it-IT"/>
        </w:rPr>
        <w:t xml:space="preserve"> Farmacist 1 </w:t>
      </w:r>
      <w:r>
        <w:rPr>
          <w:rFonts w:ascii="Times New Roman" w:eastAsia="Times New Roman" w:hAnsi="Times New Roman" w:cs="Times New Roman"/>
          <w:b/>
          <w:color w:val="000000"/>
          <w:sz w:val="24"/>
          <w:szCs w:val="24"/>
          <w:lang w:val="sq-AL"/>
        </w:rPr>
        <w:t xml:space="preserve">(një) punonjës </w:t>
      </w:r>
    </w:p>
    <w:p w:rsidR="00786527" w:rsidRDefault="00786527" w:rsidP="00786527">
      <w:pPr>
        <w:spacing w:after="0" w:line="240" w:lineRule="auto"/>
        <w:jc w:val="both"/>
        <w:rPr>
          <w:rFonts w:ascii="Times New Roman" w:eastAsia="Times New Roman" w:hAnsi="Times New Roman" w:cs="Times New Roman"/>
          <w:b/>
          <w:color w:val="000000"/>
          <w:sz w:val="24"/>
          <w:szCs w:val="24"/>
          <w:lang w:val="sq-AL"/>
        </w:rPr>
      </w:pPr>
    </w:p>
    <w:p w:rsidR="00786527" w:rsidRDefault="00786527" w:rsidP="00786527">
      <w:pPr>
        <w:spacing w:after="0" w:line="240" w:lineRule="auto"/>
        <w:jc w:val="both"/>
        <w:rPr>
          <w:rFonts w:ascii="Times New Roman" w:eastAsia="Times New Roman" w:hAnsi="Times New Roman" w:cs="Times New Roman"/>
          <w:i/>
          <w:color w:val="000000"/>
          <w:sz w:val="24"/>
          <w:szCs w:val="24"/>
          <w:lang w:val="sq-AL"/>
        </w:rPr>
      </w:pPr>
      <w:r>
        <w:rPr>
          <w:rFonts w:ascii="Times New Roman" w:eastAsia="Times New Roman" w:hAnsi="Times New Roman" w:cs="Times New Roman"/>
          <w:i/>
          <w:color w:val="000000"/>
          <w:sz w:val="24"/>
          <w:szCs w:val="24"/>
          <w:lang w:val="sq-AL"/>
        </w:rPr>
        <w:t>Arsimi:</w:t>
      </w:r>
    </w:p>
    <w:p w:rsidR="00786527" w:rsidRDefault="00786527" w:rsidP="00786527">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w:t>
      </w:r>
      <w:r>
        <w:rPr>
          <w:rFonts w:ascii="Times New Roman" w:eastAsia="Times New Roman" w:hAnsi="Times New Roman" w:cs="Times New Roman"/>
          <w:sz w:val="24"/>
          <w:szCs w:val="24"/>
          <w:lang w:val="sq-AL"/>
        </w:rPr>
        <w:t>.</w:t>
      </w:r>
      <w:r>
        <w:rPr>
          <w:rFonts w:ascii="Times New Roman" w:eastAsia="Times New Roman" w:hAnsi="Times New Roman" w:cs="Times New Roman"/>
          <w:sz w:val="24"/>
          <w:szCs w:val="24"/>
          <w:lang w:val="sq-AL"/>
        </w:rPr>
        <w:t xml:space="preserve"> Fakulteti i Mjekësisë. Dega Farmaci. Diplomat të cilat janë marrë jashtë vendit, duhet të jenë njohur paraprakisht pranë institucionit përgjegjës për njehsimin e diplomave, sipas legjislacionit në fuqi.</w:t>
      </w:r>
    </w:p>
    <w:p w:rsidR="00786527" w:rsidRDefault="00786527" w:rsidP="00786527">
      <w:pPr>
        <w:tabs>
          <w:tab w:val="left" w:pos="930"/>
        </w:tabs>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b/>
      </w:r>
    </w:p>
    <w:p w:rsidR="00786527" w:rsidRDefault="00786527" w:rsidP="00786527">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 xml:space="preserve">Përvoja: </w:t>
      </w:r>
    </w:p>
    <w:p w:rsidR="00786527" w:rsidRDefault="00786527" w:rsidP="00786527">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Preferohet të ketë përvoja të mëparëshme pune. </w:t>
      </w:r>
    </w:p>
    <w:p w:rsidR="00786527" w:rsidRDefault="00786527" w:rsidP="00786527">
      <w:pPr>
        <w:spacing w:after="0" w:line="240" w:lineRule="auto"/>
        <w:jc w:val="both"/>
        <w:rPr>
          <w:rFonts w:ascii="Times New Roman" w:eastAsia="Times New Roman" w:hAnsi="Times New Roman" w:cs="Times New Roman"/>
          <w:sz w:val="24"/>
          <w:szCs w:val="24"/>
          <w:lang w:val="sq-AL"/>
        </w:rPr>
      </w:pPr>
    </w:p>
    <w:p w:rsidR="00786527" w:rsidRDefault="00786527" w:rsidP="00786527">
      <w:pPr>
        <w:spacing w:after="0" w:line="240" w:lineRule="auto"/>
        <w:jc w:val="both"/>
        <w:rPr>
          <w:rFonts w:ascii="Times New Roman" w:eastAsia="Times New Roman" w:hAnsi="Times New Roman" w:cs="Times New Roman"/>
          <w:i/>
          <w:sz w:val="24"/>
          <w:szCs w:val="24"/>
          <w:lang w:val="sq-AL"/>
        </w:rPr>
      </w:pPr>
      <w:r>
        <w:rPr>
          <w:rFonts w:ascii="Times New Roman" w:eastAsia="Times New Roman" w:hAnsi="Times New Roman" w:cs="Times New Roman"/>
          <w:i/>
          <w:sz w:val="24"/>
          <w:szCs w:val="24"/>
          <w:lang w:val="sq-AL"/>
        </w:rPr>
        <w:t>Njohuri dhe aftësi:</w:t>
      </w:r>
    </w:p>
    <w:p w:rsidR="00786527" w:rsidRDefault="00786527" w:rsidP="00786527">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Të jetë i komunikueshëm, i aftë të punojë në grup dhe të përmbushë detyrat duke respektuar afatet kohore. Te jetë njohës i legjislacionit të këtij shërbimi.</w:t>
      </w:r>
    </w:p>
    <w:p w:rsidR="00786527" w:rsidRDefault="00786527" w:rsidP="00786527">
      <w:pPr>
        <w:spacing w:after="0" w:line="240" w:lineRule="auto"/>
        <w:jc w:val="both"/>
        <w:rPr>
          <w:rFonts w:ascii="Times New Roman" w:eastAsia="Times New Roman" w:hAnsi="Times New Roman" w:cs="Times New Roman"/>
          <w:sz w:val="16"/>
          <w:szCs w:val="16"/>
          <w:lang w:val="sq-AL"/>
        </w:rPr>
      </w:pPr>
    </w:p>
    <w:p w:rsidR="00786527" w:rsidRPr="00B012EB" w:rsidRDefault="00786527" w:rsidP="00786527">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786527"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punësim;</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lastRenderedPageBreak/>
        <w:t>Për kandidatët që kanë studiuar jashtë vendit, diploma e tyra duhet të jetë e njohur nga Ministria e Arsimit dhe Sportit</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r>
        <w:rPr>
          <w:rFonts w:ascii="Times New Roman" w:eastAsia="Times New Roman" w:hAnsi="Times New Roman" w:cs="Times New Roman"/>
          <w:sz w:val="24"/>
          <w:szCs w:val="24"/>
          <w:lang w:val="sq-AL"/>
        </w:rPr>
        <w:t>;</w:t>
      </w:r>
    </w:p>
    <w:p w:rsidR="00786527"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r>
        <w:rPr>
          <w:rFonts w:ascii="Times New Roman" w:eastAsia="Times New Roman" w:hAnsi="Times New Roman" w:cs="Times New Roman"/>
          <w:sz w:val="24"/>
          <w:szCs w:val="24"/>
          <w:lang w:val="sq-AL"/>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p>
    <w:p w:rsidR="00786527" w:rsidRPr="00B012EB" w:rsidRDefault="00786527" w:rsidP="00786527">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08.10.</w:t>
      </w:r>
      <w:r>
        <w:rPr>
          <w:rFonts w:ascii="Times New Roman" w:eastAsia="Times New Roman" w:hAnsi="Times New Roman" w:cs="Times New Roman"/>
          <w:b/>
          <w:sz w:val="24"/>
          <w:szCs w:val="24"/>
          <w:lang w:val="sq-AL"/>
        </w:rPr>
        <w:t xml:space="preserve">2026 deri më datë </w:t>
      </w:r>
      <w:r>
        <w:rPr>
          <w:rFonts w:ascii="Times New Roman" w:eastAsia="Times New Roman" w:hAnsi="Times New Roman" w:cs="Times New Roman"/>
          <w:b/>
          <w:sz w:val="24"/>
          <w:szCs w:val="24"/>
          <w:lang w:val="sq-AL"/>
        </w:rPr>
        <w:t>15.10.</w:t>
      </w:r>
      <w:r>
        <w:rPr>
          <w:rFonts w:ascii="Times New Roman" w:eastAsia="Times New Roman" w:hAnsi="Times New Roman" w:cs="Times New Roman"/>
          <w:b/>
          <w:sz w:val="24"/>
          <w:szCs w:val="24"/>
          <w:lang w:val="sq-AL"/>
        </w:rPr>
        <w:t xml:space="preserve">2026 </w:t>
      </w:r>
      <w:r w:rsidRPr="00B012EB">
        <w:rPr>
          <w:rFonts w:ascii="Times New Roman" w:eastAsia="Times New Roman" w:hAnsi="Times New Roman" w:cs="Times New Roman"/>
          <w:b/>
          <w:sz w:val="24"/>
          <w:szCs w:val="24"/>
          <w:lang w:val="sq-AL"/>
        </w:rPr>
        <w:t>përfshirë të dyja këto data.</w:t>
      </w:r>
    </w:p>
    <w:p w:rsidR="00786527" w:rsidRPr="00B012EB" w:rsidRDefault="00786527" w:rsidP="00786527">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786527" w:rsidRPr="00B012EB" w:rsidRDefault="00786527" w:rsidP="00786527">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786527" w:rsidRPr="00B012EB" w:rsidRDefault="00786527" w:rsidP="00786527">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786527" w:rsidRPr="00B012EB" w:rsidRDefault="00786527" w:rsidP="00786527">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bookmarkStart w:id="0" w:name="_GoBack"/>
      <w:bookmarkEnd w:id="0"/>
    </w:p>
    <w:p w:rsidR="00786527" w:rsidRPr="00B012EB" w:rsidRDefault="00786527" w:rsidP="00786527">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786527" w:rsidRPr="00B012EB" w:rsidRDefault="00786527" w:rsidP="00786527">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786527" w:rsidRPr="00B012EB" w:rsidRDefault="00786527" w:rsidP="00786527">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786527" w:rsidRPr="00B012EB" w:rsidRDefault="00786527" w:rsidP="00786527">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786527" w:rsidRPr="00B012EB" w:rsidRDefault="00786527" w:rsidP="00786527">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786527" w:rsidRPr="00B012EB" w:rsidRDefault="00786527" w:rsidP="00786527">
      <w:pPr>
        <w:spacing w:after="0"/>
        <w:rPr>
          <w:rFonts w:ascii="Times New Roman" w:eastAsia="Times New Roman" w:hAnsi="Times New Roman" w:cs="Times New Roman"/>
          <w:sz w:val="24"/>
          <w:szCs w:val="24"/>
          <w:lang w:val="sq-AL"/>
        </w:rPr>
      </w:pPr>
    </w:p>
    <w:p w:rsidR="00786527" w:rsidRPr="00B012EB" w:rsidRDefault="00786527" w:rsidP="00786527">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786527" w:rsidRPr="00B012EB" w:rsidRDefault="00786527" w:rsidP="00786527">
      <w:pPr>
        <w:spacing w:after="0" w:line="240" w:lineRule="auto"/>
        <w:jc w:val="both"/>
        <w:rPr>
          <w:rFonts w:ascii="Times New Roman" w:hAnsi="Times New Roman" w:cs="Times New Roman"/>
          <w:sz w:val="24"/>
          <w:szCs w:val="24"/>
          <w:lang w:val="sq-AL"/>
        </w:rPr>
      </w:pPr>
    </w:p>
    <w:p w:rsidR="00786527" w:rsidRPr="00B012EB" w:rsidRDefault="00786527" w:rsidP="00786527">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786527" w:rsidRPr="00B012EB" w:rsidRDefault="00786527" w:rsidP="00786527">
      <w:pPr>
        <w:spacing w:before="24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786527" w:rsidRPr="00841A82" w:rsidRDefault="00786527" w:rsidP="00786527">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Pr>
          <w:rFonts w:ascii="Times New Roman" w:hAnsi="Times New Roman" w:cs="Times New Roman"/>
          <w:b/>
          <w:sz w:val="24"/>
          <w:szCs w:val="24"/>
        </w:rPr>
        <w:t>:</w:t>
      </w:r>
    </w:p>
    <w:p w:rsidR="00786527" w:rsidRDefault="00786527" w:rsidP="00786527">
      <w:pPr>
        <w:pStyle w:val="ListParagraph"/>
        <w:numPr>
          <w:ilvl w:val="0"/>
          <w:numId w:val="1"/>
        </w:numPr>
        <w:ind w:left="630"/>
        <w:jc w:val="both"/>
        <w:rPr>
          <w:rFonts w:ascii="Times New Roman" w:hAnsi="Times New Roman"/>
          <w:sz w:val="24"/>
          <w:szCs w:val="24"/>
          <w:lang w:val="it-IT"/>
        </w:rPr>
      </w:pPr>
      <w:r>
        <w:rPr>
          <w:rFonts w:ascii="Times New Roman" w:hAnsi="Times New Roman"/>
          <w:sz w:val="24"/>
          <w:szCs w:val="24"/>
          <w:lang w:val="it-IT"/>
        </w:rPr>
        <w:t>Ligjin Nr. 105/2014, “Për barnat dhe shërbimin farmaceutik”</w:t>
      </w:r>
      <w:r>
        <w:rPr>
          <w:rFonts w:ascii="Times New Roman" w:hAnsi="Times New Roman"/>
          <w:sz w:val="24"/>
          <w:szCs w:val="24"/>
          <w:lang w:val="it-IT"/>
        </w:rPr>
        <w:t>, i ndryshuar;</w:t>
      </w:r>
    </w:p>
    <w:p w:rsidR="00786527" w:rsidRDefault="00786527" w:rsidP="00786527">
      <w:pPr>
        <w:pStyle w:val="ListParagraph"/>
        <w:numPr>
          <w:ilvl w:val="0"/>
          <w:numId w:val="1"/>
        </w:numPr>
        <w:ind w:left="630"/>
        <w:jc w:val="both"/>
        <w:rPr>
          <w:rFonts w:ascii="Times New Roman" w:hAnsi="Times New Roman"/>
          <w:sz w:val="24"/>
          <w:szCs w:val="24"/>
          <w:lang w:val="it-IT"/>
        </w:rPr>
      </w:pPr>
      <w:r>
        <w:rPr>
          <w:rFonts w:ascii="Times New Roman" w:hAnsi="Times New Roman"/>
          <w:sz w:val="24"/>
          <w:szCs w:val="24"/>
          <w:lang w:val="it-IT"/>
        </w:rPr>
        <w:t>Ligji nr. 55, datë 07.07.20222, “Për Shërbimin Spitalor në Republikën e Shqipërisë”</w:t>
      </w:r>
    </w:p>
    <w:p w:rsidR="00786527" w:rsidRDefault="00786527" w:rsidP="00786527">
      <w:pPr>
        <w:pStyle w:val="ListParagraph"/>
        <w:numPr>
          <w:ilvl w:val="0"/>
          <w:numId w:val="1"/>
        </w:numPr>
        <w:ind w:left="630"/>
        <w:jc w:val="both"/>
        <w:rPr>
          <w:rFonts w:ascii="Times New Roman" w:hAnsi="Times New Roman"/>
          <w:sz w:val="24"/>
          <w:szCs w:val="24"/>
          <w:lang w:val="it-IT"/>
        </w:rPr>
      </w:pPr>
      <w:r>
        <w:rPr>
          <w:rFonts w:ascii="Times New Roman" w:hAnsi="Times New Roman"/>
          <w:sz w:val="24"/>
          <w:szCs w:val="24"/>
          <w:lang w:val="it-IT"/>
        </w:rPr>
        <w:t>Ligji nr. 10107, datë 31.07.2009 “Për kujdesin shëndetësor</w:t>
      </w:r>
      <w:r w:rsidRPr="004229E9">
        <w:rPr>
          <w:rFonts w:ascii="Times New Roman" w:hAnsi="Times New Roman"/>
          <w:sz w:val="24"/>
          <w:szCs w:val="24"/>
          <w:lang w:val="it-IT"/>
        </w:rPr>
        <w:t xml:space="preserve"> </w:t>
      </w:r>
      <w:r>
        <w:rPr>
          <w:rFonts w:ascii="Times New Roman" w:hAnsi="Times New Roman"/>
          <w:sz w:val="24"/>
          <w:szCs w:val="24"/>
          <w:lang w:val="it-IT"/>
        </w:rPr>
        <w:t>në Republikën e Shqipërisë”, i ndryshuar.</w:t>
      </w:r>
    </w:p>
    <w:p w:rsidR="00786527" w:rsidRDefault="00786527" w:rsidP="00786527">
      <w:pPr>
        <w:pStyle w:val="ListParagraph"/>
        <w:numPr>
          <w:ilvl w:val="0"/>
          <w:numId w:val="1"/>
        </w:numPr>
        <w:ind w:left="630"/>
        <w:jc w:val="both"/>
        <w:rPr>
          <w:rFonts w:ascii="Times New Roman" w:hAnsi="Times New Roman"/>
          <w:sz w:val="24"/>
          <w:szCs w:val="24"/>
          <w:lang w:val="it-IT"/>
        </w:rPr>
      </w:pPr>
      <w:r>
        <w:rPr>
          <w:rFonts w:ascii="Times New Roman" w:hAnsi="Times New Roman"/>
          <w:sz w:val="24"/>
          <w:szCs w:val="24"/>
          <w:lang w:val="it-IT"/>
        </w:rPr>
        <w:t>Ligji nr. 150, datë 31.07.2014 “Për urdhrin e farmacistëve në Republikën e Shqipërisë”</w:t>
      </w:r>
    </w:p>
    <w:p w:rsidR="00786527" w:rsidRPr="00415FB1" w:rsidRDefault="00786527" w:rsidP="00786527">
      <w:pPr>
        <w:pStyle w:val="ListParagraph"/>
        <w:numPr>
          <w:ilvl w:val="0"/>
          <w:numId w:val="1"/>
        </w:numPr>
        <w:ind w:left="630"/>
        <w:jc w:val="both"/>
        <w:rPr>
          <w:rFonts w:ascii="Times New Roman" w:hAnsi="Times New Roman"/>
          <w:sz w:val="24"/>
          <w:szCs w:val="24"/>
        </w:rPr>
      </w:pPr>
      <w:r>
        <w:rPr>
          <w:rFonts w:ascii="Times New Roman" w:hAnsi="Times New Roman"/>
          <w:sz w:val="24"/>
          <w:szCs w:val="24"/>
          <w:lang w:val="it-IT"/>
        </w:rPr>
        <w:lastRenderedPageBreak/>
        <w:t>Urdhri Nr 660 datë 20.09.2018 të MSHMS mbi Rregulloren e praktikave të ruajtjes dhe shpërndarjes së mirë të barnave.</w:t>
      </w:r>
    </w:p>
    <w:p w:rsidR="00786527" w:rsidRDefault="00786527" w:rsidP="00786527">
      <w:pPr>
        <w:pStyle w:val="ListParagraph"/>
        <w:numPr>
          <w:ilvl w:val="0"/>
          <w:numId w:val="1"/>
        </w:numPr>
        <w:ind w:left="630"/>
        <w:jc w:val="both"/>
        <w:rPr>
          <w:rFonts w:ascii="Times New Roman" w:hAnsi="Times New Roman"/>
          <w:sz w:val="24"/>
          <w:szCs w:val="24"/>
        </w:rPr>
      </w:pPr>
      <w:proofErr w:type="spellStart"/>
      <w:r>
        <w:rPr>
          <w:rFonts w:ascii="Times New Roman" w:hAnsi="Times New Roman"/>
          <w:sz w:val="24"/>
          <w:szCs w:val="24"/>
        </w:rPr>
        <w:t>Kodi</w:t>
      </w:r>
      <w:proofErr w:type="spellEnd"/>
      <w:r>
        <w:rPr>
          <w:rFonts w:ascii="Times New Roman" w:hAnsi="Times New Roman"/>
          <w:sz w:val="24"/>
          <w:szCs w:val="24"/>
        </w:rPr>
        <w:t xml:space="preserve"> </w:t>
      </w:r>
      <w:proofErr w:type="spellStart"/>
      <w:r>
        <w:rPr>
          <w:rFonts w:ascii="Times New Roman" w:hAnsi="Times New Roman"/>
          <w:sz w:val="24"/>
          <w:szCs w:val="24"/>
        </w:rPr>
        <w:t>deontologjik</w:t>
      </w:r>
      <w:proofErr w:type="spellEnd"/>
      <w:r>
        <w:rPr>
          <w:rFonts w:ascii="Times New Roman" w:hAnsi="Times New Roman"/>
          <w:sz w:val="24"/>
          <w:szCs w:val="24"/>
        </w:rPr>
        <w:t xml:space="preserve"> </w:t>
      </w:r>
      <w:proofErr w:type="spellStart"/>
      <w:r>
        <w:rPr>
          <w:rFonts w:ascii="Times New Roman" w:hAnsi="Times New Roman"/>
          <w:sz w:val="24"/>
          <w:szCs w:val="24"/>
        </w:rPr>
        <w:t>farmaceutik</w:t>
      </w:r>
      <w:proofErr w:type="spellEnd"/>
      <w:r>
        <w:rPr>
          <w:rFonts w:ascii="Times New Roman" w:hAnsi="Times New Roman"/>
          <w:sz w:val="24"/>
          <w:szCs w:val="24"/>
        </w:rPr>
        <w:t>.</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786527" w:rsidRPr="00B012EB" w:rsidRDefault="00786527" w:rsidP="00786527">
      <w:pPr>
        <w:spacing w:after="0" w:line="240" w:lineRule="auto"/>
        <w:jc w:val="both"/>
        <w:rPr>
          <w:rFonts w:ascii="Times New Roman" w:eastAsia="Times New Roman" w:hAnsi="Times New Roman" w:cs="Times New Roman"/>
          <w:sz w:val="24"/>
          <w:szCs w:val="24"/>
          <w:lang w:val="sq-AL"/>
        </w:rPr>
      </w:pPr>
    </w:p>
    <w:p w:rsidR="00786527" w:rsidRPr="00B012EB" w:rsidRDefault="00786527" w:rsidP="00786527">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786527" w:rsidRPr="00B012EB" w:rsidRDefault="00786527" w:rsidP="00786527">
      <w:pPr>
        <w:spacing w:after="0" w:line="240" w:lineRule="auto"/>
        <w:jc w:val="both"/>
        <w:rPr>
          <w:rFonts w:ascii="Times New Roman" w:hAnsi="Times New Roman" w:cs="Times New Roman"/>
          <w:sz w:val="24"/>
          <w:szCs w:val="24"/>
          <w:lang w:val="sq-AL"/>
        </w:rPr>
      </w:pPr>
    </w:p>
    <w:p w:rsidR="00786527" w:rsidRPr="00B012EB" w:rsidRDefault="00786527" w:rsidP="00786527">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786527" w:rsidRPr="00B012EB" w:rsidRDefault="00786527" w:rsidP="00786527">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786527" w:rsidRDefault="00786527"/>
    <w:sectPr w:rsidR="00786527" w:rsidSect="00786527">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27"/>
    <w:rsid w:val="00786527"/>
    <w:rsid w:val="00B1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393D"/>
  <w15:chartTrackingRefBased/>
  <w15:docId w15:val="{802C52BE-B750-488D-9130-EC9D97D3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6527"/>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6527"/>
    <w:pPr>
      <w:ind w:left="720"/>
      <w:contextualSpacing/>
    </w:pPr>
  </w:style>
  <w:style w:type="character" w:customStyle="1" w:styleId="ListParagraphChar">
    <w:name w:val="List Paragraph Char"/>
    <w:link w:val="ListParagraph"/>
    <w:uiPriority w:val="34"/>
    <w:locked/>
    <w:rsid w:val="0078652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Anila Miluka</cp:lastModifiedBy>
  <cp:revision>2</cp:revision>
  <dcterms:created xsi:type="dcterms:W3CDTF">2026-10-08T12:52:00Z</dcterms:created>
  <dcterms:modified xsi:type="dcterms:W3CDTF">2026-10-08T12:52:00Z</dcterms:modified>
</cp:coreProperties>
</file>