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27E" w:rsidRDefault="0053627E" w:rsidP="0053627E">
      <w:pPr>
        <w:tabs>
          <w:tab w:val="left" w:pos="2730"/>
        </w:tabs>
        <w:spacing w:after="0"/>
        <w:rPr>
          <w:rFonts w:ascii="Times New Roman" w:eastAsiaTheme="minorHAnsi" w:hAnsi="Times New Roman"/>
          <w:b/>
          <w:noProof/>
          <w:sz w:val="24"/>
          <w:szCs w:val="24"/>
          <w:lang w:val="sq-AL" w:eastAsia="en-GB"/>
        </w:rPr>
      </w:pPr>
      <w:r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4F81E630" wp14:editId="4568A377">
            <wp:simplePos x="0" y="0"/>
            <wp:positionH relativeFrom="column">
              <wp:posOffset>841375</wp:posOffset>
            </wp:positionH>
            <wp:positionV relativeFrom="paragraph">
              <wp:posOffset>0</wp:posOffset>
            </wp:positionV>
            <wp:extent cx="5372100" cy="724535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  <w:lang w:val="sq-AL" w:eastAsia="en-GB"/>
        </w:rPr>
        <w:t xml:space="preserve">       </w:t>
      </w:r>
    </w:p>
    <w:p w:rsidR="0053627E" w:rsidRPr="00A46BF3" w:rsidRDefault="0053627E" w:rsidP="0053627E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sz w:val="24"/>
          <w:szCs w:val="24"/>
          <w:lang w:val="sq-AL" w:eastAsia="en-GB"/>
        </w:rPr>
        <w:t>REPUBLIKA E SHQIPËRISË</w:t>
      </w:r>
    </w:p>
    <w:p w:rsidR="0053627E" w:rsidRDefault="0053627E" w:rsidP="0053627E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  <w:t>MINISTRIA E SHËNDETËSISË DHE MBROJTJES SOCIALE</w:t>
      </w:r>
    </w:p>
    <w:p w:rsidR="0053627E" w:rsidRDefault="0053627E" w:rsidP="0053627E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lang w:val="it-IT"/>
        </w:rPr>
      </w:pPr>
      <w:r>
        <w:rPr>
          <w:rFonts w:ascii="Times New Roman" w:hAnsi="Times New Roman" w:cs="Times New Roman"/>
          <w:b/>
          <w:snapToGrid w:val="0"/>
          <w:lang w:val="it-IT"/>
        </w:rPr>
        <w:t>OPERATORI I SHËRBIMEVE TË KUJDESIT SHËNDETËSOR</w:t>
      </w:r>
    </w:p>
    <w:p w:rsidR="0053627E" w:rsidRDefault="0053627E" w:rsidP="0053627E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DREJTORIA Q</w:t>
      </w:r>
      <w:r>
        <w:rPr>
          <w:rFonts w:ascii="Times New Roman" w:eastAsia="Times New Roman" w:hAnsi="Times New Roman" w:cs="Times New Roman"/>
          <w:b/>
          <w:sz w:val="20"/>
          <w:szCs w:val="20"/>
          <w:lang w:val="sq-AL"/>
        </w:rPr>
        <w:t>E</w:t>
      </w: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NDRORE</w:t>
      </w:r>
    </w:p>
    <w:p w:rsidR="0053627E" w:rsidRDefault="0053627E" w:rsidP="0053627E">
      <w:pPr>
        <w:tabs>
          <w:tab w:val="left" w:pos="2730"/>
          <w:tab w:val="left" w:pos="2850"/>
          <w:tab w:val="center" w:pos="4419"/>
        </w:tabs>
        <w:spacing w:after="0"/>
        <w:jc w:val="right"/>
        <w:rPr>
          <w:rFonts w:ascii="Times New Roman" w:hAnsi="Times New Roman" w:cs="Times New Roman"/>
          <w:b/>
          <w:snapToGrid w:val="0"/>
          <w:sz w:val="16"/>
          <w:szCs w:val="16"/>
          <w:lang w:val="it-IT"/>
        </w:rPr>
      </w:pPr>
    </w:p>
    <w:p w:rsidR="0053627E" w:rsidRDefault="0053627E" w:rsidP="0053627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NJOFTIM PËR PUNËSIM</w:t>
      </w:r>
    </w:p>
    <w:p w:rsidR="0053627E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DREJTORIA RAJONALE OSHKSH ELBASAN</w:t>
      </w:r>
    </w:p>
    <w:p w:rsidR="0053627E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QENDRA SPITALORE RAJONALE BERAT</w:t>
      </w:r>
    </w:p>
    <w:p w:rsidR="0053627E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sq-AL"/>
        </w:rPr>
      </w:pPr>
    </w:p>
    <w:p w:rsidR="0053627E" w:rsidRPr="005B7EEC" w:rsidRDefault="0053627E" w:rsidP="0053627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0747F">
        <w:rPr>
          <w:rFonts w:ascii="Times New Roman" w:eastAsia="Times New Roman" w:hAnsi="Times New Roman" w:cs="Times New Roman"/>
          <w:sz w:val="24"/>
          <w:szCs w:val="24"/>
          <w:lang w:val="sq-AL"/>
        </w:rPr>
        <w:t>Drejto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ria Qendrore e Operatorit të Shërbimeve të Kujdesit Shëndetësor,n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mbështetje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dhe zbatim të Ligjit nr. 7961, datë 12.07.1995 “Kodi i Punës së Republikës së Shqipërisë”, i ndryshuar,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VKM nr. 419, datë 04.07.2018 “Për krijimin, mënyrën e organizimit dhe të funksionimit të Operatorit të Shërbimeve të Kujdesit Shëndetësor”, “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Rregullores së Brendshme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ër Mënyrën e Funksionimit dhe Organizimit të Operatorit të Shërbimeve të Kujdesit Shëndetësor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”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miratuar me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Urdhër nr. 18, datë 17.01.2019 të Ministrit të Shëndetësisë dhe Mbrojtjes Sociale si dhe në zbatim të Udhëzim nr. 206, datë 09.04.2024 “Për procedurat e punësimit, emërimit, pezullimit, lirimit dhe të disiplinës të punonjësve të administratës në DQOSHKSH, DROSHKSH, NJVKSH dhe Drejtoritë e Shërbimit Spitalor në varësi të OSHKSH-së.”, njofton shpalljen e 1 (një) vendi të lirë në pozicionin si vijon:  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DREJTORIA RAJONALE OSHKSH ELBASAN</w:t>
      </w:r>
    </w:p>
    <w:p w:rsidR="0053627E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QENDRA SPITALORE RAJONALE BERAT</w:t>
      </w:r>
    </w:p>
    <w:p w:rsidR="0053627E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EKONOMIKE DHE E SHËRBIMEVE TË PËRGJITHSHME </w:t>
      </w:r>
    </w:p>
    <w:p w:rsidR="0053627E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SEKTORI I SHËRBIMEVE TË PËRGJITHSHME </w:t>
      </w:r>
    </w:p>
    <w:p w:rsidR="0053627E" w:rsidRPr="0020622F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sq-AL"/>
        </w:rPr>
      </w:pPr>
    </w:p>
    <w:p w:rsidR="0053627E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Pozicioni: Specialist Ekonomist 1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(një) punonjës</w:t>
      </w:r>
    </w:p>
    <w:p w:rsidR="0053627E" w:rsidRPr="00932167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sq-AL"/>
        </w:rPr>
      </w:pP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Arsimi: 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584FAE">
        <w:rPr>
          <w:rFonts w:ascii="Times New Roman" w:eastAsia="Times New Roman" w:hAnsi="Times New Roman" w:cs="Times New Roman"/>
          <w:sz w:val="24"/>
          <w:szCs w:val="24"/>
          <w:lang w:val="sq-AL"/>
        </w:rPr>
        <w:t>Arsim i Lartë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, Fakulteti Ekonomik</w:t>
      </w:r>
      <w:r w:rsidR="00F35B58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="00F35B5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Bachelor.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Diplomat të cilat janë marrë jashtë vendit, duhet të jenë njohur paraprakisht pranë institucionit përgjegjës për njehsimin e diplomave, sipas legjislacionit në fuqi.</w:t>
      </w:r>
    </w:p>
    <w:p w:rsidR="0053627E" w:rsidRPr="00932167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Përvoja: 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b-NO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Preferohet të ketë përvoja të mëparëshme pune.</w:t>
      </w:r>
    </w:p>
    <w:p w:rsidR="0053627E" w:rsidRPr="00932167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Njohuri dhe aftësi:</w:t>
      </w:r>
    </w:p>
    <w:p w:rsidR="0053627E" w:rsidRPr="00DF3B4B" w:rsidRDefault="0053627E" w:rsidP="0053627E">
      <w:pPr>
        <w:spacing w:after="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Të jetë i komunikueshëm dhe i aftë të punojë në grup. Të jetë i aftë të përmbushë me korrektësi dhe në kohë dhe detyrat e ngarkuara.</w:t>
      </w:r>
      <w:r w:rsidRPr="00DF3B4B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Të jetë i aftë të planifikojë punën e stafit në varësi. Të jetë bashkëpunues me të gjithë nivele/sektorët e drejtorisë. Të sigurojë që funksionet e lidhura me planifikimin, zbatimin, kontabilitetin dhe raportimin financiar kryhen në përputhje me legjislacionin në fuqi.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Të ketë njohuri shumë të mira kompjuterike në programet e paketës Microsoft Office</w:t>
      </w:r>
    </w:p>
    <w:p w:rsidR="0053627E" w:rsidRPr="00932167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val="sv-SE"/>
        </w:rPr>
      </w:pP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Personat e interesuar duhet të dorëzojnë CV dhe dokumentacionin përkatës si vijon: 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Kërkesë për punësim;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Jetëshkrimine kandidatit (CV) (shtojca nr.2);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letërnjoftimit (ID) ( kriter i detyrueshëm për kualifikim);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librezës së punës (fotokopje e plotë e saj)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Diploma e shkollës (kopje e noterizuar)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Listë notash (kopje e noterizuar)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Për kandidatët që kanë studiuar jashtë vendit, diploma e tyra duhët të jetë e njohur nga Ministria e Arsimit dhe Sportit.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Dëshmi të njohjes së gjuhës/ve të huaja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Trajnime dhe dëshmi të tjera kualifikimesh që lidhen me fushën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Studime shtesë (master profesional/shkencor/diplomë shtesë...) (kopje e noterizuar)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Vërtetim dëshmie penaliteti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Raport mjeko-ligjor për aftësinë në punë i tre muajve të fundit (kriter i detyrueshëm për kualifikim në momentin e fillimit të detyrës).</w:t>
      </w:r>
    </w:p>
    <w:p w:rsidR="0053627E" w:rsidRDefault="0053627E" w:rsidP="005362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Deklaratë për autorizimin për verifikim e vërtetësisë së dokumenteve të paraqitura nga kandidati.</w:t>
      </w:r>
    </w:p>
    <w:p w:rsidR="0053627E" w:rsidRDefault="0053627E" w:rsidP="0053627E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Aplikimet pranohen nga data 16.10.2026 deri më datë 23.10.2026, përfshirë të dyja këto data.</w:t>
      </w: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Depozitimi i aplikimeve do të bëhet pranë njësisë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së menaxhimit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burimeve njerëzore, që </w:t>
      </w:r>
      <w:r>
        <w:rPr>
          <w:rFonts w:ascii="Times New Roman" w:hAnsi="Times New Roman" w:cs="Times New Roman"/>
          <w:sz w:val="24"/>
          <w:szCs w:val="24"/>
          <w:lang w:val="sq-AL"/>
        </w:rPr>
        <w:t>luan rolin e sekretariatit teknik,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pranë insitucionit që ka kërkuar publikim e vendit vakant, </w:t>
      </w:r>
      <w:r>
        <w:rPr>
          <w:rFonts w:ascii="Times New Roman" w:hAnsi="Times New Roman" w:cs="Times New Roman"/>
          <w:sz w:val="24"/>
          <w:szCs w:val="24"/>
          <w:lang w:val="sq-AL"/>
        </w:rPr>
        <w:t>sipas një formati i cili parashkruan të gjithë dokumentacionin në dosje të aplikantit dhe firmoset nga specialisti që merr në dorëzim kërkesën dhe aplikanti.</w:t>
      </w: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Procesi i rekrutimit përmban tre faza vlerësimi nga Komisioni i Vlerësimit: </w:t>
      </w:r>
    </w:p>
    <w:p w:rsidR="0053627E" w:rsidRDefault="0053627E" w:rsidP="005362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1.Vlerësimi i dosjes (deri në 30 pikë)</w:t>
      </w:r>
    </w:p>
    <w:p w:rsidR="0053627E" w:rsidRDefault="0053627E" w:rsidP="005362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2.Vlerësimi me shkrim (deri në 40 pikë)</w:t>
      </w:r>
    </w:p>
    <w:p w:rsidR="0053627E" w:rsidRDefault="0053627E" w:rsidP="0053627E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3.Vlerësimi i intervistës së strukturuar (deri në 30 pikë)</w:t>
      </w:r>
    </w:p>
    <w:p w:rsidR="0053627E" w:rsidRDefault="0053627E" w:rsidP="0053627E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Skema e vlerësimit të dosjes së kandidatëve, përcaktohet në shtojcën nr. 1, bashkëlidhur dhe pjesë përbërëse e këtij udhëzimi.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Kandidati/ët do të konsiderohen të kualifikuar në rast se kalojnë kufirin minimal të pikëve: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a) për pozicionin specialist: 50 e më shumë pikë;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b) për pozicionin përgjegjës/drejtor 60 e më shumë pikë.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përfundim të tre fazave, shumatorja e pikëve (100 pikë) përcakton listën e fituesve sipas renditjes.  </w:t>
      </w:r>
    </w:p>
    <w:p w:rsidR="0053627E" w:rsidRDefault="0053627E" w:rsidP="0053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Pas përfundimit të afatit të aplikimit, Komisioni i Vlerësimit shqytron paraprakisht dosjet e kandidatëve duke kaluar për fazat e mëtejshme kanditatët të cilat përmbushin kriteret e përcaktuara.</w:t>
      </w:r>
    </w:p>
    <w:p w:rsidR="0053627E" w:rsidRDefault="0053627E" w:rsidP="0053627E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 xml:space="preserve">Testimi me shkrim dhe intervista e strukturuar me gojë synojnë vlerësimin e njohurive, aftësive dhe cilësive të lidhura me pozicionin për të cilin aplikon kandidati. </w:t>
      </w:r>
    </w:p>
    <w:p w:rsidR="0053627E" w:rsidRPr="00BF3FC5" w:rsidRDefault="0053627E" w:rsidP="0053627E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Fushat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njohurive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aftësive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cilat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zhvillohet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b/>
          <w:sz w:val="24"/>
          <w:szCs w:val="24"/>
        </w:rPr>
        <w:t>vlerësimi</w:t>
      </w:r>
      <w:proofErr w:type="spellEnd"/>
      <w:r w:rsidRPr="00BF3FC5">
        <w:rPr>
          <w:rFonts w:ascii="Times New Roman" w:hAnsi="Times New Roman" w:cs="Times New Roman"/>
          <w:b/>
          <w:sz w:val="24"/>
          <w:szCs w:val="24"/>
        </w:rPr>
        <w:t>: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3FC5">
        <w:rPr>
          <w:rFonts w:ascii="Times New Roman" w:hAnsi="Times New Roman" w:cs="Times New Roman"/>
          <w:sz w:val="24"/>
          <w:szCs w:val="24"/>
          <w:lang w:val="it-IT"/>
        </w:rPr>
        <w:t>Ligji Nr. 10107, datë 30.3.2009 “Për kujdesin shëndetësor në Republikën e Shqipërisë”, i ndryshuar;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Nr. 10138,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11.05.2009 “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shëndetin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ndyshuar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Nr. 15/2016 “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parandalimin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luftimin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infeksioneve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sëmundjeve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infektive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F3FC5">
        <w:rPr>
          <w:rFonts w:ascii="Times New Roman" w:hAnsi="Times New Roman" w:cs="Times New Roman"/>
          <w:sz w:val="24"/>
          <w:szCs w:val="24"/>
          <w:lang w:val="it-IT"/>
        </w:rPr>
        <w:t>Ligji Nr. 7961, datë 12.05.1995 “Kodi i Punës i Republikës së Shqipërisë”, i ndryshuar;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Nr. 9131,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08.09.2003, “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rregullat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etikës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në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administratën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publike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”;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spacing w:after="0"/>
        <w:ind w:left="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Nr.  9718,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19.04.2007, “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urdhrin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infermierit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në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FC5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ndryshuar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</w:rPr>
      </w:pPr>
      <w:r w:rsidRPr="00BF3FC5">
        <w:rPr>
          <w:rFonts w:ascii="Times New Roman" w:hAnsi="Times New Roman" w:cs="Times New Roman"/>
          <w:sz w:val="24"/>
          <w:szCs w:val="24"/>
        </w:rPr>
        <w:t xml:space="preserve">VKM Nr. 419,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4.7.2018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Ministrave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krijimin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mënyrën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organizimit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funksionimit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Operatorit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Kujdesit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Shëndetësor”;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</w:rPr>
      </w:pPr>
      <w:r w:rsidRPr="00BF3FC5">
        <w:rPr>
          <w:rFonts w:ascii="Times New Roman" w:hAnsi="Times New Roman" w:cs="Times New Roman"/>
          <w:sz w:val="24"/>
          <w:szCs w:val="24"/>
        </w:rPr>
        <w:t xml:space="preserve"> VKM Nr. 848,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28.10.2020 “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standartet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akreditimit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aktiviteteve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edukimit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vazhdueshëm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profesionistëve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kujdesit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shoqëror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ofruesve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”;</w:t>
      </w:r>
    </w:p>
    <w:p w:rsidR="0053627E" w:rsidRPr="00BF3FC5" w:rsidRDefault="0053627E" w:rsidP="0053627E">
      <w:pPr>
        <w:pStyle w:val="ListParagraph"/>
        <w:numPr>
          <w:ilvl w:val="0"/>
          <w:numId w:val="1"/>
        </w:numPr>
        <w:ind w:left="53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Vendimi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Nr. 198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25.08.2022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Urdhrit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Infermierit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në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Republikën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Pr="00BF3FC5">
        <w:rPr>
          <w:rFonts w:ascii="Times New Roman" w:hAnsi="Times New Roman" w:cs="Times New Roman"/>
          <w:sz w:val="24"/>
          <w:szCs w:val="24"/>
        </w:rPr>
        <w:t>iratimin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BF3FC5">
        <w:rPr>
          <w:rFonts w:ascii="Times New Roman" w:hAnsi="Times New Roman" w:cs="Times New Roman"/>
          <w:sz w:val="24"/>
          <w:szCs w:val="24"/>
        </w:rPr>
        <w:t>kumentit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profileve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.</w:t>
      </w:r>
    </w:p>
    <w:p w:rsidR="0053627E" w:rsidRPr="00BF3FC5" w:rsidRDefault="0053627E" w:rsidP="0053627E">
      <w:pPr>
        <w:pStyle w:val="ListParagraph"/>
        <w:ind w:left="530"/>
        <w:jc w:val="both"/>
        <w:rPr>
          <w:rFonts w:ascii="Times New Roman" w:hAnsi="Times New Roman" w:cs="Times New Roman"/>
          <w:sz w:val="24"/>
          <w:szCs w:val="24"/>
        </w:rPr>
      </w:pPr>
    </w:p>
    <w:p w:rsidR="0053627E" w:rsidRPr="00BF3FC5" w:rsidRDefault="0053627E" w:rsidP="0053627E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njoftohen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në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formën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dakortësuar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me e-mail personal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sms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në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numrin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telefonit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vendosur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në CV.</w:t>
      </w:r>
    </w:p>
    <w:p w:rsidR="0053627E" w:rsidRPr="00BF3FC5" w:rsidRDefault="0053627E" w:rsidP="0053627E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3627E" w:rsidRPr="00BF3FC5" w:rsidRDefault="0053627E" w:rsidP="0053627E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hAnsi="Times New Roman" w:cs="Times New Roman"/>
          <w:sz w:val="24"/>
          <w:szCs w:val="24"/>
        </w:rPr>
        <w:t>Çdo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ka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drejtën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ankimim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procedurës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jo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më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vonë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se 48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orë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nga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shpallja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listës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kandidatët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përzgjedhur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Ankimimi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depozitohet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shkrim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pranë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Institucionit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Shëndetësor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kryer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aplikimi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vendin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lirë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BF3FC5">
        <w:rPr>
          <w:rFonts w:ascii="Times New Roman" w:hAnsi="Times New Roman" w:cs="Times New Roman"/>
          <w:sz w:val="24"/>
          <w:szCs w:val="24"/>
        </w:rPr>
        <w:t>.</w:t>
      </w:r>
    </w:p>
    <w:p w:rsidR="0053627E" w:rsidRPr="00BF3FC5" w:rsidRDefault="0053627E" w:rsidP="0053627E">
      <w:pPr>
        <w:pStyle w:val="ListParagraph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3627E" w:rsidRPr="00BF3FC5" w:rsidRDefault="0053627E" w:rsidP="0053627E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Sektori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i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Administrimit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Burimeve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Njerëzore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është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struktura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përgjegjëse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për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ndjekjen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zbatimin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procedurave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të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rekrutimit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hartimin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dhe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arkivimin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dokumentacionit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BF3FC5">
        <w:rPr>
          <w:rFonts w:ascii="Times New Roman" w:eastAsiaTheme="minorEastAsia" w:hAnsi="Times New Roman" w:cs="Times New Roman"/>
          <w:sz w:val="24"/>
          <w:szCs w:val="24"/>
        </w:rPr>
        <w:t>përkatës</w:t>
      </w:r>
      <w:proofErr w:type="spellEnd"/>
      <w:r w:rsidRPr="00BF3FC5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53627E" w:rsidRPr="00BF3FC5" w:rsidRDefault="0053627E" w:rsidP="0053627E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53627E" w:rsidRPr="00CC3264" w:rsidRDefault="0053627E" w:rsidP="0053627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C326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DREJTORIA E FINANCËS DHE SHËRBIMEVE MBËSHTETËSE</w:t>
      </w:r>
    </w:p>
    <w:p w:rsidR="0053627E" w:rsidRPr="00CC3264" w:rsidRDefault="0053627E" w:rsidP="0053627E">
      <w:pPr>
        <w:pStyle w:val="ListParagraph"/>
        <w:ind w:left="360"/>
        <w:jc w:val="center"/>
        <w:rPr>
          <w:rFonts w:ascii="Times New Roman" w:hAnsi="Times New Roman" w:cs="Times New Roman"/>
          <w:b/>
          <w:color w:val="000000" w:themeColor="text1"/>
        </w:rPr>
      </w:pPr>
      <w:r w:rsidRPr="00CC3264">
        <w:rPr>
          <w:rFonts w:ascii="Times New Roman" w:hAnsi="Times New Roman" w:cs="Times New Roman"/>
          <w:b/>
          <w:color w:val="000000" w:themeColor="text1"/>
        </w:rPr>
        <w:t>SEKTORI I ADMINISTRIMIT TË BURIMEVE NJERËZORE</w:t>
      </w:r>
    </w:p>
    <w:p w:rsidR="0053627E" w:rsidRDefault="0053627E" w:rsidP="0053627E"/>
    <w:p w:rsidR="0053627E" w:rsidRDefault="0053627E"/>
    <w:p w:rsidR="0053627E" w:rsidRDefault="0053627E"/>
    <w:p w:rsidR="0053627E" w:rsidRDefault="0053627E"/>
    <w:p w:rsidR="0053627E" w:rsidRDefault="0053627E" w:rsidP="0053627E">
      <w:pPr>
        <w:tabs>
          <w:tab w:val="left" w:pos="2730"/>
        </w:tabs>
        <w:spacing w:after="0"/>
        <w:rPr>
          <w:rFonts w:ascii="Times New Roman" w:hAnsi="Times New Roman"/>
          <w:b/>
          <w:noProof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noProof/>
          <w:sz w:val="24"/>
          <w:szCs w:val="24"/>
          <w:lang w:val="sq-AL" w:eastAsia="en-GB"/>
        </w:rPr>
        <w:drawing>
          <wp:anchor distT="0" distB="0" distL="114300" distR="114300" simplePos="0" relativeHeight="251661312" behindDoc="0" locked="0" layoutInCell="1" allowOverlap="1" wp14:anchorId="61E505B7" wp14:editId="2A193811">
            <wp:simplePos x="0" y="0"/>
            <wp:positionH relativeFrom="column">
              <wp:posOffset>841375</wp:posOffset>
            </wp:positionH>
            <wp:positionV relativeFrom="paragraph">
              <wp:posOffset>0</wp:posOffset>
            </wp:positionV>
            <wp:extent cx="5372100" cy="72453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W LOGO-crop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24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  <w:lang w:val="sq-AL" w:eastAsia="en-GB"/>
        </w:rPr>
        <w:t xml:space="preserve">       </w:t>
      </w:r>
    </w:p>
    <w:p w:rsidR="0053627E" w:rsidRPr="00E720B1" w:rsidRDefault="0053627E" w:rsidP="0053627E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sz w:val="24"/>
          <w:szCs w:val="24"/>
          <w:lang w:val="sq-AL" w:eastAsia="en-GB"/>
        </w:rPr>
        <w:t>REPUBLIKA E SHQIPËRISË</w:t>
      </w:r>
    </w:p>
    <w:p w:rsidR="0053627E" w:rsidRDefault="0053627E" w:rsidP="0053627E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  <w:t>MINISTRIA E SHËNDETËSISË DHE MIRËQENIES SOCIALE</w:t>
      </w:r>
    </w:p>
    <w:p w:rsidR="0053627E" w:rsidRDefault="0053627E" w:rsidP="0053627E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sq-AL"/>
        </w:rPr>
        <w:t>OPERATORI I SHËRBIMEVE TË KUJDESIT SHËNDETËSOR</w:t>
      </w:r>
    </w:p>
    <w:p w:rsidR="0053627E" w:rsidRPr="00574FD1" w:rsidRDefault="0053627E" w:rsidP="0053627E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lang w:val="sq-AL"/>
        </w:rPr>
      </w:pPr>
      <w:r w:rsidRPr="00574FD1">
        <w:rPr>
          <w:rFonts w:ascii="Times New Roman" w:hAnsi="Times New Roman" w:cs="Times New Roman"/>
          <w:b/>
          <w:snapToGrid w:val="0"/>
          <w:lang w:val="sq-AL"/>
        </w:rPr>
        <w:t>DREJTORIA QENDRORE</w:t>
      </w:r>
    </w:p>
    <w:p w:rsidR="0053627E" w:rsidRPr="008D63F3" w:rsidRDefault="0053627E" w:rsidP="0053627E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</w:pPr>
    </w:p>
    <w:p w:rsidR="0053627E" w:rsidRPr="008D63F3" w:rsidRDefault="0053627E" w:rsidP="0053627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NJOFTIM PËR PUNËSIM</w:t>
      </w:r>
    </w:p>
    <w:p w:rsidR="0053627E" w:rsidRPr="008D63F3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ELBASAN</w:t>
      </w:r>
    </w:p>
    <w:p w:rsidR="0053627E" w:rsidRPr="008D63F3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NJËSIA VENDORE E KUJDESIT SHËNDETËSOR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KOLONJË</w:t>
      </w:r>
    </w:p>
    <w:p w:rsidR="0053627E" w:rsidRPr="008D63F3" w:rsidRDefault="0053627E" w:rsidP="0053627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53627E" w:rsidRPr="005B7EEC" w:rsidRDefault="0053627E" w:rsidP="0053627E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0747F">
        <w:rPr>
          <w:rFonts w:ascii="Times New Roman" w:eastAsia="Times New Roman" w:hAnsi="Times New Roman" w:cs="Times New Roman"/>
          <w:sz w:val="24"/>
          <w:szCs w:val="24"/>
          <w:lang w:val="sq-AL"/>
        </w:rPr>
        <w:t>Drejto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ria Qendrore e Operatorit të Shërbimeve të Kujdesit Shëndetësor,n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mbështetje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dhe zbatim të Ligjit nr. 7961, datë 12.07.1995 “Kodi i Punës së Republikës së Shqipërisë”, i ndryshuar,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VKM nr. 419, datë 04.07.2018 “Për krijimin, mënyrën e organizimit dhe të funksionimit të Operatorit të Shërbimeve të Kujdesit Shëndetësor”, “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Rregullores së Brendshme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ër Mënyrën e Funksionimit dhe Organizimit të Operatorit të Shërbimeve të Kujdesit Shëndetësor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”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miratuar me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Urdhër nr. 18, datë 17.01.2019 të Ministrit të Shëndetësisë dhe Mbrojtjes Sociale si dhe në zbatim të Udhëzim nr. 206, datë 09.04.2024 “Për procedurat e punësimit, emërimit, pezullimit, lirimit dhe të disiplinës të punonjësve të administratës në DQOSHKSH, DROSHKSH, NJVKSH dhe Drejtoritë e Shërbimit Spitalor në varësi të OSHKSH-së.”, njofton shpalljen e 1 (një) vendi të lirë në pozicionin si vijon:  </w:t>
      </w:r>
    </w:p>
    <w:p w:rsidR="0053627E" w:rsidRPr="008D63F3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DREJTORIA RAJONALE OSHKSH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ELBASAN</w:t>
      </w:r>
    </w:p>
    <w:p w:rsidR="0053627E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NJËSIA VENDORE E KUJDESIT SHËNDETËSOR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KOLONJË</w:t>
      </w:r>
    </w:p>
    <w:p w:rsidR="0053627E" w:rsidRPr="008D63F3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SEKTORI I SHËRBIMEVE MBËSHTETËSE</w:t>
      </w:r>
    </w:p>
    <w:p w:rsidR="0053627E" w:rsidRPr="008D63F3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53627E" w:rsidRPr="008D63F3" w:rsidRDefault="0053627E" w:rsidP="0053627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Pozicioni: Përgjegjës sektori (Nënpunës zbatues) 1 </w:t>
      </w:r>
      <w:r w:rsidRPr="008D63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(një) punonjës.</w:t>
      </w:r>
    </w:p>
    <w:p w:rsidR="0053627E" w:rsidRPr="008D63F3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sq-AL"/>
        </w:rPr>
      </w:pPr>
    </w:p>
    <w:p w:rsidR="0053627E" w:rsidRPr="008D63F3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sz w:val="24"/>
          <w:szCs w:val="24"/>
          <w:lang w:val="sq-AL"/>
        </w:rPr>
        <w:t>Arsim i Lartë, Fakulteti Ekonomik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/Financë. Master shkencor</w:t>
      </w:r>
      <w:r w:rsidRPr="008D63F3">
        <w:rPr>
          <w:rFonts w:ascii="Times New Roman" w:eastAsia="Times New Roman" w:hAnsi="Times New Roman" w:cs="Times New Roman"/>
          <w:sz w:val="24"/>
          <w:szCs w:val="24"/>
          <w:lang w:val="sq-AL"/>
        </w:rPr>
        <w:t>. Diplomat të cilat janë marrë jashtë vendit, duhet të jenë njohur paraprakisht pranë institucionit përgjegjës për njehsimin e diplomave, sipas legjislacionit në fuqi.</w:t>
      </w:r>
    </w:p>
    <w:p w:rsidR="0053627E" w:rsidRPr="008D63F3" w:rsidRDefault="0053627E" w:rsidP="0053627E">
      <w:pPr>
        <w:tabs>
          <w:tab w:val="left" w:pos="93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sz w:val="24"/>
          <w:szCs w:val="24"/>
          <w:lang w:val="sq-AL"/>
        </w:rPr>
        <w:tab/>
      </w:r>
    </w:p>
    <w:p w:rsidR="0053627E" w:rsidRPr="008D63F3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Përvoja: </w:t>
      </w:r>
    </w:p>
    <w:p w:rsidR="0053627E" w:rsidRPr="008D63F3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Eksperienca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jo më pak se 5 (pesë) vite </w:t>
      </w:r>
      <w:r w:rsidRPr="008D63F3">
        <w:rPr>
          <w:rFonts w:ascii="Times New Roman" w:eastAsia="Times New Roman" w:hAnsi="Times New Roman" w:cs="Times New Roman"/>
          <w:sz w:val="24"/>
          <w:szCs w:val="24"/>
          <w:lang w:val="sq-AL"/>
        </w:rPr>
        <w:t>pun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e në profesion në fushën e financës</w:t>
      </w:r>
      <w:r w:rsidRPr="008D63F3">
        <w:rPr>
          <w:rFonts w:ascii="Times New Roman" w:eastAsia="Times New Roman" w:hAnsi="Times New Roman" w:cs="Times New Roman"/>
          <w:sz w:val="24"/>
          <w:szCs w:val="24"/>
          <w:lang w:val="sq-AL"/>
        </w:rPr>
        <w:t>.</w:t>
      </w:r>
    </w:p>
    <w:p w:rsidR="0053627E" w:rsidRPr="008D63F3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627E" w:rsidRPr="008D63F3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Njohuri dhe aftësi:</w:t>
      </w: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Të njohë dhe të zbatojë kuadrin rregullator në fushën e shëndetësisë.</w:t>
      </w:r>
      <w:r w:rsidRPr="00D10505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E86399">
        <w:rPr>
          <w:rFonts w:ascii="Times New Roman" w:hAnsi="Times New Roman" w:cs="Times New Roman"/>
          <w:sz w:val="24"/>
          <w:szCs w:val="24"/>
          <w:lang w:val="sv-SE"/>
        </w:rPr>
        <w:t xml:space="preserve">Të ketë aftësi të mira menaxheriale dhe drejtuese. </w:t>
      </w:r>
      <w:r w:rsidRPr="00F3461B">
        <w:rPr>
          <w:rFonts w:ascii="Times New Roman" w:hAnsi="Times New Roman" w:cs="Times New Roman"/>
          <w:sz w:val="24"/>
          <w:szCs w:val="24"/>
          <w:lang w:val="sv-SE"/>
        </w:rPr>
        <w:t xml:space="preserve">Të jetë i komunikueshëm dhe i aftë të punojë në grup. </w:t>
      </w:r>
      <w:r>
        <w:rPr>
          <w:rFonts w:ascii="Times New Roman" w:hAnsi="Times New Roman" w:cs="Times New Roman"/>
          <w:sz w:val="24"/>
          <w:szCs w:val="24"/>
          <w:lang w:val="sv-SE"/>
        </w:rPr>
        <w:t>Të jetë i aftë të përmbushë me korrektësi dhe në kohë dhe detyrat e ngarkuara. Të jetë i aftë të planifikojë punën e stafit në varësi. Të jetë bashkëpunues me të gjithë nivelet/sektorët e drejtorisë.</w:t>
      </w:r>
    </w:p>
    <w:p w:rsidR="0053627E" w:rsidRPr="008D63F3" w:rsidRDefault="0053627E" w:rsidP="0053627E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lastRenderedPageBreak/>
        <w:t xml:space="preserve">Personat e interesuar duhet të dorëzojnë CV dhe dokumentacionin përkatës si vijon: 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Kërkesë për punësim;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Jetëshkrimine kandidatit (CV) (shtojca nr.2);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letërnjoftimit (ID) ( kriter i detyrueshëm për kualifikim);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librezës së punës (fotokopje e plotë e saj)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Diploma e shkollës (kopje e noterizuar)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Listë notash (kopje e noterizuar)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Për kandidatët që kanë studiuar jashtë vendit, diploma e tyra duhet të jetë e njohur nga Ministria e Arsimit dhe Sportit.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Dëshmi të njohjes së gjuhës/ve të huaja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Trajnime dhe dëshmi të tjera kualifikimesh që lidhen me fushën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Studime shtesë (master profesional/shkencor/diplomë shtesë...) (kopje e noterizuar)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Vërtetim dëshmie penaliteti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Raport mjeko-ligjor për aftësinë në punë i tre muajve të fundit (kriter i detyrueshëm për kualifikim në momentin e fillimit të detyrës).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Deklaratë për autorizimin për verifikim e vërtetësisë së dokumenteve të paraqitura nga kandidati.</w:t>
      </w:r>
    </w:p>
    <w:p w:rsidR="0053627E" w:rsidRPr="0020622F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53627E" w:rsidRDefault="0053627E" w:rsidP="0053627E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Aplikimet pranohen nga data 16.10.2026 deri më datë 23.10.2026, </w:t>
      </w:r>
      <w:r w:rsidRPr="008519F1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për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fshirë të dyja këto data.</w:t>
      </w: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Depozitimi i aplikimeve do të bëhet pranë njësisë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së menaxhimit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burimeve njerëzore, që </w:t>
      </w:r>
      <w:r>
        <w:rPr>
          <w:rFonts w:ascii="Times New Roman" w:hAnsi="Times New Roman" w:cs="Times New Roman"/>
          <w:sz w:val="24"/>
          <w:szCs w:val="24"/>
          <w:lang w:val="sq-AL"/>
        </w:rPr>
        <w:t>luan rolin e sekretariatit teknik,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pranë insitucionit që ka kërkuar publikim e vendit vakant, </w:t>
      </w:r>
      <w:r>
        <w:rPr>
          <w:rFonts w:ascii="Times New Roman" w:hAnsi="Times New Roman" w:cs="Times New Roman"/>
          <w:sz w:val="24"/>
          <w:szCs w:val="24"/>
          <w:lang w:val="sq-AL"/>
        </w:rPr>
        <w:t>sipas një formati i cili parashkruan të gjithë dokumentacionin në dosje të aplikantit dhe firmoset nga specialisti që merr në dorëzim kërkesën dhe aplikanti.</w:t>
      </w:r>
    </w:p>
    <w:p w:rsidR="0053627E" w:rsidRDefault="0053627E" w:rsidP="0053627E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Procesi i rekrutimit përmban tre faza vlerësimi nga Komisioni i Vlerësimit: </w:t>
      </w:r>
    </w:p>
    <w:p w:rsidR="0053627E" w:rsidRDefault="0053627E" w:rsidP="005362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1.Vlerësimi i dosjes (deri në 30 pikë)</w:t>
      </w:r>
    </w:p>
    <w:p w:rsidR="0053627E" w:rsidRDefault="0053627E" w:rsidP="005362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2.Vlerësimi me shkrim (deri në 40 pikë)</w:t>
      </w:r>
    </w:p>
    <w:p w:rsidR="0053627E" w:rsidRDefault="0053627E" w:rsidP="0053627E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3.Vlerësimi i intervistës së strukturuar (deri në 30 pikë)</w:t>
      </w:r>
    </w:p>
    <w:p w:rsidR="0053627E" w:rsidRDefault="0053627E" w:rsidP="0053627E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Skema e vlerësimit të dosjes së kandidatëve, përcaktohet në shtojcën nr. 1, bashkëlidhur dhe pjesë përbërëse e këtij udhëzimi.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Kandidati/ët do të konsiderohen të kualifikuar në rast se kalojnë kufirin minimal të pikëve: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a) për pozicionin specialist: 50 e më shumë pikë;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b) për pozicionin përgjegjës/drejtor 60 e më shumë pikë.</w:t>
      </w:r>
    </w:p>
    <w:p w:rsidR="0053627E" w:rsidRDefault="0053627E" w:rsidP="0053627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përfundim të tre fazave, shumatorja e pikëve (100 pikë) përcakton listën e fituesve sipas renditjes.  </w:t>
      </w:r>
    </w:p>
    <w:p w:rsidR="0053627E" w:rsidRDefault="0053627E" w:rsidP="0053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Pas përfundimit të afatit të aplikimit, Komisioni i Vlerësimit shqytron paraprakisht dosjet e kandidatëve duke kaluar për fazat e mëtejshme kanditatët të cilat përmbushin kriteret e përcaktuara.</w:t>
      </w:r>
    </w:p>
    <w:p w:rsidR="0053627E" w:rsidRDefault="0053627E" w:rsidP="0053627E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Testimi me shkrim dhe intervista e strukturuar me gojë synojnë vlerësimin e njohurive, aftësive dhe cilësive të lidhura me pozicionin për të cilin aplikon kandidati. </w:t>
      </w:r>
    </w:p>
    <w:p w:rsidR="0053627E" w:rsidRPr="005672D7" w:rsidRDefault="0053627E" w:rsidP="0053627E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lastRenderedPageBreak/>
        <w:t>Fushat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njohurive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aftësive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cilat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zhvillohet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51FA">
        <w:rPr>
          <w:rFonts w:ascii="Times New Roman" w:hAnsi="Times New Roman" w:cs="Times New Roman"/>
          <w:b/>
          <w:sz w:val="24"/>
          <w:szCs w:val="24"/>
        </w:rPr>
        <w:t>vlerësimi</w:t>
      </w:r>
      <w:proofErr w:type="spellEnd"/>
      <w:r w:rsidRPr="008651FA">
        <w:rPr>
          <w:rFonts w:ascii="Times New Roman" w:hAnsi="Times New Roman" w:cs="Times New Roman"/>
          <w:b/>
          <w:sz w:val="24"/>
          <w:szCs w:val="24"/>
        </w:rPr>
        <w:t>: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8218D">
        <w:rPr>
          <w:rFonts w:ascii="Times New Roman" w:hAnsi="Times New Roman" w:cs="Times New Roman"/>
          <w:sz w:val="24"/>
          <w:szCs w:val="24"/>
        </w:rPr>
        <w:t>Ligji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Nr. 7961,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12.05.1995 “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Kodi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Punës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Republikës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Shqipërisë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ndryshuar</w:t>
      </w:r>
      <w:proofErr w:type="spellEnd"/>
    </w:p>
    <w:p w:rsidR="0053627E" w:rsidRPr="0038218D" w:rsidRDefault="0053627E" w:rsidP="0053627E">
      <w:pPr>
        <w:pStyle w:val="ListParagraph"/>
        <w:numPr>
          <w:ilvl w:val="0"/>
          <w:numId w:val="2"/>
        </w:numPr>
        <w:tabs>
          <w:tab w:val="left" w:pos="261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38218D">
        <w:rPr>
          <w:rFonts w:ascii="Times New Roman" w:hAnsi="Times New Roman" w:cs="Times New Roman"/>
          <w:sz w:val="24"/>
          <w:szCs w:val="24"/>
          <w:lang w:val="sq-AL"/>
        </w:rPr>
        <w:t>Ligjin Nr. 9131, datë 08.09.2003, “Për rregullat e etikës në administratën publike”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tabs>
          <w:tab w:val="left" w:pos="261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38218D">
        <w:rPr>
          <w:rFonts w:ascii="Times New Roman" w:hAnsi="Times New Roman" w:cs="Times New Roman"/>
          <w:sz w:val="24"/>
          <w:szCs w:val="24"/>
          <w:lang w:val="sq-AL"/>
        </w:rPr>
        <w:t>Ligjin Nr. 10107, datë 30.3.2009 “Për kujdesin shëndetësor në Republikën e Shqipërisë”, i ndryshuar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tabs>
          <w:tab w:val="left" w:pos="261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38218D">
        <w:rPr>
          <w:rFonts w:ascii="Times New Roman" w:hAnsi="Times New Roman" w:cs="Times New Roman"/>
          <w:sz w:val="24"/>
          <w:szCs w:val="24"/>
          <w:lang w:val="sq-AL"/>
        </w:rPr>
        <w:t>Ligjin Nr. 10138, datë 11.05.2009 “Për shëndetin publik”, i ndyshuar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38218D">
        <w:rPr>
          <w:rFonts w:ascii="Times New Roman" w:hAnsi="Times New Roman"/>
          <w:sz w:val="24"/>
          <w:szCs w:val="24"/>
        </w:rPr>
        <w:t>Ligji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Nr. 25/2018 “</w:t>
      </w:r>
      <w:proofErr w:type="spellStart"/>
      <w:r w:rsidRPr="0038218D">
        <w:rPr>
          <w:rFonts w:ascii="Times New Roman" w:hAnsi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kontabilitetin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dhe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pasqyrat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financiare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38218D">
        <w:rPr>
          <w:rFonts w:ascii="Times New Roman" w:hAnsi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ndryshuar</w:t>
      </w:r>
      <w:proofErr w:type="spellEnd"/>
      <w:r w:rsidRPr="0038218D">
        <w:rPr>
          <w:rFonts w:ascii="Times New Roman" w:hAnsi="Times New Roman"/>
          <w:sz w:val="24"/>
          <w:szCs w:val="24"/>
        </w:rPr>
        <w:t>;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proofErr w:type="spellStart"/>
      <w:r w:rsidRPr="0038218D">
        <w:rPr>
          <w:rFonts w:ascii="Times New Roman" w:hAnsi="Times New Roman"/>
          <w:sz w:val="24"/>
          <w:szCs w:val="24"/>
        </w:rPr>
        <w:t>Ligji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Nr. 10 296, </w:t>
      </w:r>
      <w:proofErr w:type="spellStart"/>
      <w:r w:rsidRPr="0038218D">
        <w:rPr>
          <w:rFonts w:ascii="Times New Roman" w:hAnsi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08.07.2010 “</w:t>
      </w:r>
      <w:proofErr w:type="spellStart"/>
      <w:r w:rsidRPr="0038218D">
        <w:rPr>
          <w:rFonts w:ascii="Times New Roman" w:hAnsi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menaxhimin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Financiar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dhe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Kontrollin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38218D">
        <w:rPr>
          <w:rFonts w:ascii="Times New Roman" w:hAnsi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ndryshuar</w:t>
      </w:r>
      <w:proofErr w:type="spellEnd"/>
      <w:r w:rsidRPr="0038218D">
        <w:rPr>
          <w:rFonts w:ascii="Times New Roman" w:hAnsi="Times New Roman"/>
          <w:sz w:val="24"/>
          <w:szCs w:val="24"/>
        </w:rPr>
        <w:t>;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38218D">
        <w:rPr>
          <w:rFonts w:ascii="Times New Roman" w:hAnsi="Times New Roman"/>
          <w:sz w:val="24"/>
          <w:szCs w:val="24"/>
        </w:rPr>
        <w:t>Ligji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Nr. 114, </w:t>
      </w:r>
      <w:proofErr w:type="spellStart"/>
      <w:r w:rsidRPr="0038218D">
        <w:rPr>
          <w:rFonts w:ascii="Times New Roman" w:hAnsi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22.10.2015 “</w:t>
      </w:r>
      <w:proofErr w:type="spellStart"/>
      <w:r w:rsidRPr="0038218D">
        <w:rPr>
          <w:rFonts w:ascii="Times New Roman" w:hAnsi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auditimin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sz w:val="24"/>
          <w:szCs w:val="24"/>
        </w:rPr>
        <w:t>brendshëm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në </w:t>
      </w:r>
      <w:proofErr w:type="spellStart"/>
      <w:r w:rsidRPr="0038218D">
        <w:rPr>
          <w:rFonts w:ascii="Times New Roman" w:hAnsi="Times New Roman"/>
          <w:sz w:val="24"/>
          <w:szCs w:val="24"/>
        </w:rPr>
        <w:t>sektorin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publik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38218D">
        <w:rPr>
          <w:rFonts w:ascii="Times New Roman" w:hAnsi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ndryshuar</w:t>
      </w:r>
      <w:proofErr w:type="spellEnd"/>
      <w:r w:rsidRPr="0038218D">
        <w:rPr>
          <w:rFonts w:ascii="Times New Roman" w:hAnsi="Times New Roman"/>
          <w:sz w:val="24"/>
          <w:szCs w:val="24"/>
        </w:rPr>
        <w:t>;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38218D">
        <w:rPr>
          <w:rFonts w:ascii="Times New Roman" w:hAnsi="Times New Roman"/>
          <w:sz w:val="24"/>
          <w:szCs w:val="24"/>
        </w:rPr>
        <w:t>Udhëzimi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Nr. 13, </w:t>
      </w:r>
      <w:proofErr w:type="spellStart"/>
      <w:r w:rsidRPr="0038218D">
        <w:rPr>
          <w:rFonts w:ascii="Times New Roman" w:hAnsi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27.12.2011 “</w:t>
      </w:r>
      <w:proofErr w:type="spellStart"/>
      <w:r w:rsidRPr="0038218D">
        <w:rPr>
          <w:rFonts w:ascii="Times New Roman" w:hAnsi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menaxhimin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sz w:val="24"/>
          <w:szCs w:val="24"/>
        </w:rPr>
        <w:t>aktiviteteve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në </w:t>
      </w:r>
      <w:proofErr w:type="spellStart"/>
      <w:r w:rsidRPr="0038218D">
        <w:rPr>
          <w:rFonts w:ascii="Times New Roman" w:hAnsi="Times New Roman"/>
          <w:sz w:val="24"/>
          <w:szCs w:val="24"/>
        </w:rPr>
        <w:t>njësitë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sz w:val="24"/>
          <w:szCs w:val="24"/>
        </w:rPr>
        <w:t>sektorit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publik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38218D">
        <w:rPr>
          <w:rFonts w:ascii="Times New Roman" w:hAnsi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ndryshuar</w:t>
      </w:r>
      <w:proofErr w:type="spellEnd"/>
      <w:r w:rsidRPr="0038218D">
        <w:rPr>
          <w:rFonts w:ascii="Times New Roman" w:hAnsi="Times New Roman"/>
          <w:sz w:val="24"/>
          <w:szCs w:val="24"/>
        </w:rPr>
        <w:t>;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Urdhri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Nr. 30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27.12.2011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Ministrisë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së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Financave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“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menaxhimin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akteve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në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njesitë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sektorit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publik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’,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ndryshuar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Ligji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nr. 9936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26.06.2008 “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menaxhimin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sistemit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buxhetor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në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Republikën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Shqipërisë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>”.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Udhëzimit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Ministrit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Financave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nr. 21,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25.10.2016 ‘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Nëpunësit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zabtues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të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gjitha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color w:val="000000" w:themeColor="text1"/>
          <w:sz w:val="24"/>
          <w:szCs w:val="24"/>
        </w:rPr>
        <w:t>niveleve</w:t>
      </w:r>
      <w:proofErr w:type="spellEnd"/>
      <w:r w:rsidRPr="0038218D">
        <w:rPr>
          <w:rFonts w:ascii="Times New Roman" w:hAnsi="Times New Roman"/>
          <w:color w:val="000000" w:themeColor="text1"/>
          <w:sz w:val="24"/>
          <w:szCs w:val="24"/>
        </w:rPr>
        <w:t>”.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38218D">
        <w:rPr>
          <w:rFonts w:ascii="Times New Roman" w:hAnsi="Times New Roman"/>
          <w:sz w:val="24"/>
          <w:szCs w:val="24"/>
        </w:rPr>
        <w:t>Ligji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Nr. 162, </w:t>
      </w:r>
      <w:proofErr w:type="spellStart"/>
      <w:r w:rsidRPr="0038218D">
        <w:rPr>
          <w:rFonts w:ascii="Times New Roman" w:hAnsi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23.10.2020 ‘</w:t>
      </w:r>
      <w:proofErr w:type="spellStart"/>
      <w:r w:rsidRPr="0038218D">
        <w:rPr>
          <w:rFonts w:ascii="Times New Roman" w:hAnsi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prokurimin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publik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38218D">
        <w:rPr>
          <w:rFonts w:ascii="Times New Roman" w:hAnsi="Times New Roman"/>
          <w:sz w:val="24"/>
          <w:szCs w:val="24"/>
        </w:rPr>
        <w:t>i</w:t>
      </w:r>
      <w:proofErr w:type="spellEnd"/>
      <w:r w:rsidRPr="0038218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/>
          <w:sz w:val="24"/>
          <w:szCs w:val="24"/>
        </w:rPr>
        <w:t>ndryshuar</w:t>
      </w:r>
      <w:proofErr w:type="spellEnd"/>
      <w:r w:rsidRPr="0038218D">
        <w:rPr>
          <w:rFonts w:ascii="Times New Roman" w:hAnsi="Times New Roman"/>
          <w:sz w:val="24"/>
          <w:szCs w:val="24"/>
        </w:rPr>
        <w:t>;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tabs>
          <w:tab w:val="left" w:pos="2614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  <w:r w:rsidRPr="0038218D">
        <w:rPr>
          <w:rFonts w:ascii="Times New Roman" w:hAnsi="Times New Roman" w:cs="Times New Roman"/>
          <w:sz w:val="24"/>
          <w:szCs w:val="24"/>
        </w:rPr>
        <w:t xml:space="preserve">VKM Nr. 419,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4.7.2018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Këshillit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Ministrave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krijimin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mënyrën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organizimit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funksionimit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Operatorit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Kujdesit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Shëndetësor”.</w:t>
      </w:r>
    </w:p>
    <w:p w:rsidR="0053627E" w:rsidRPr="0038218D" w:rsidRDefault="0053627E" w:rsidP="0053627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8218D">
        <w:rPr>
          <w:rFonts w:ascii="Times New Roman" w:hAnsi="Times New Roman" w:cs="Times New Roman"/>
          <w:sz w:val="24"/>
          <w:szCs w:val="24"/>
        </w:rPr>
        <w:t xml:space="preserve">VKM Nr. 848,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datë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28.10.2020 “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standartet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kriteret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procedurat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akreditimit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aktiviteteve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edukimit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vazhdueshëm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profesionistëve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shërbimeve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kujdesit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shoqëror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ofruesve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218D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38218D">
        <w:rPr>
          <w:rFonts w:ascii="Times New Roman" w:hAnsi="Times New Roman" w:cs="Times New Roman"/>
          <w:sz w:val="24"/>
          <w:szCs w:val="24"/>
        </w:rPr>
        <w:t>”;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do të njoftohen në formën e dakortësuar me e-mail personal dhe/ose me sms në numrin e telefonit të vendosur në CV.</w:t>
      </w:r>
    </w:p>
    <w:p w:rsidR="0053627E" w:rsidRDefault="0053627E" w:rsidP="005362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3627E" w:rsidRDefault="0053627E" w:rsidP="0053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Çdo kandidat ka të drejtën për ankimim të procedurës jo më vonë se 48 orë nga marrja e njoftimit me e-mail, në adresën elektronike zyrtare nëpërmjet së cilës janë bërë me dije për vlerësimin apo moskualifikimin dhe/ose me shkresë drejtuar Komisionit të Vlerësimit.</w:t>
      </w:r>
    </w:p>
    <w:p w:rsidR="0053627E" w:rsidRDefault="0053627E" w:rsidP="005362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53627E" w:rsidRPr="008D63F3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DREJTORIA E FINANCËS DHE SHËRBIMEVE MBËSHTETËSE</w:t>
      </w:r>
    </w:p>
    <w:p w:rsidR="0053627E" w:rsidRDefault="0053627E" w:rsidP="005362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 w:rsidRPr="008D63F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SEKTORI I ADMINISTRIMIT TË BURIMEVE NJERËZORE</w:t>
      </w:r>
    </w:p>
    <w:p w:rsidR="0053627E" w:rsidRDefault="0053627E"/>
    <w:sectPr w:rsidR="00536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443EF"/>
    <w:multiLevelType w:val="hybridMultilevel"/>
    <w:tmpl w:val="1E5608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6CE84204"/>
    <w:multiLevelType w:val="hybridMultilevel"/>
    <w:tmpl w:val="AC5A6B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27E"/>
    <w:rsid w:val="0053627E"/>
    <w:rsid w:val="00E15ABC"/>
    <w:rsid w:val="00F3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78D5A"/>
  <w15:chartTrackingRefBased/>
  <w15:docId w15:val="{40658367-2B05-412A-B1E7-452B23107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627E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3627E"/>
    <w:pPr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link w:val="ListParagraph"/>
    <w:uiPriority w:val="34"/>
    <w:locked/>
    <w:rsid w:val="0053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1894</Words>
  <Characters>10800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User</cp:lastModifiedBy>
  <cp:revision>3</cp:revision>
  <dcterms:created xsi:type="dcterms:W3CDTF">2026-10-16T07:46:00Z</dcterms:created>
  <dcterms:modified xsi:type="dcterms:W3CDTF">2026-10-16T10:22:00Z</dcterms:modified>
</cp:coreProperties>
</file>