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71" w:rsidRPr="00B012EB" w:rsidRDefault="00E66D0F" w:rsidP="00B41571">
      <w:pPr>
        <w:tabs>
          <w:tab w:val="left" w:pos="2730"/>
        </w:tabs>
        <w:spacing w:after="0"/>
        <w:rPr>
          <w:rFonts w:ascii="Times New Roman" w:hAnsi="Times New Roman" w:cs="Times New Roman"/>
          <w:b/>
          <w:noProof/>
          <w:sz w:val="24"/>
          <w:szCs w:val="24"/>
          <w:lang w:val="sq-AL" w:eastAsia="en-GB"/>
        </w:rPr>
      </w:pPr>
      <w:bookmarkStart w:id="0" w:name="_GoBack"/>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743EA650" wp14:editId="227F3E28">
            <wp:simplePos x="0" y="0"/>
            <wp:positionH relativeFrom="margin">
              <wp:align>right</wp:align>
            </wp:positionH>
            <wp:positionV relativeFrom="paragraph">
              <wp:posOffset>114300</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bookmarkEnd w:id="0"/>
    </w:p>
    <w:p w:rsidR="00B41571" w:rsidRPr="00B012EB" w:rsidRDefault="00B41571" w:rsidP="00B41571">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B41571" w:rsidRPr="00B012EB" w:rsidRDefault="00B41571" w:rsidP="00B41571">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B41571" w:rsidRPr="00B012EB" w:rsidRDefault="00B41571" w:rsidP="00B41571">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B41571" w:rsidRPr="00B012EB" w:rsidRDefault="00B41571" w:rsidP="00B41571">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B41571" w:rsidRPr="00B012EB" w:rsidRDefault="00B41571" w:rsidP="00B41571">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B41571" w:rsidRPr="00B012EB" w:rsidRDefault="00B41571" w:rsidP="00B41571">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B41571" w:rsidRPr="00B012EB" w:rsidRDefault="00B41571" w:rsidP="00B4157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B41571" w:rsidRPr="00B012EB" w:rsidRDefault="00B41571" w:rsidP="00B4157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DURRËS</w:t>
      </w:r>
    </w:p>
    <w:p w:rsidR="00B41571" w:rsidRPr="00B012EB" w:rsidRDefault="00B41571" w:rsidP="00B41571">
      <w:pPr>
        <w:spacing w:after="0" w:line="240" w:lineRule="auto"/>
        <w:jc w:val="center"/>
        <w:rPr>
          <w:rFonts w:ascii="Times New Roman" w:eastAsia="Times New Roman" w:hAnsi="Times New Roman" w:cs="Times New Roman"/>
          <w:b/>
          <w:sz w:val="24"/>
          <w:szCs w:val="24"/>
          <w:lang w:val="sq-AL"/>
        </w:rPr>
      </w:pPr>
    </w:p>
    <w:p w:rsidR="00B41571" w:rsidRPr="00B012EB" w:rsidRDefault="00B41571" w:rsidP="00B41571">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rsidR="00B41571" w:rsidRPr="00B012EB" w:rsidRDefault="00B41571" w:rsidP="00B4157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rsidR="00B41571" w:rsidRPr="00B012EB" w:rsidRDefault="00B41571" w:rsidP="00B4157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DURR</w:t>
      </w:r>
      <w:r>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S</w:t>
      </w:r>
    </w:p>
    <w:p w:rsidR="00B41571" w:rsidRDefault="00B41571" w:rsidP="00B4157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SHËRBIMEVE TË KUJDESIT TË SHËNDETIT PARËSOR</w:t>
      </w:r>
    </w:p>
    <w:p w:rsidR="00B41571" w:rsidRDefault="00B41571" w:rsidP="00B41571">
      <w:pPr>
        <w:spacing w:after="0" w:line="240" w:lineRule="auto"/>
        <w:rPr>
          <w:rFonts w:ascii="Times New Roman" w:eastAsia="Times New Roman" w:hAnsi="Times New Roman" w:cs="Times New Roman"/>
          <w:b/>
          <w:sz w:val="24"/>
          <w:szCs w:val="24"/>
          <w:lang w:val="sq-AL"/>
        </w:rPr>
      </w:pPr>
    </w:p>
    <w:p w:rsidR="00B41571" w:rsidRPr="00B012EB" w:rsidRDefault="00B41571" w:rsidP="00B41571">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Specialist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Jurist 1 (një) punonjës</w:t>
      </w:r>
    </w:p>
    <w:p w:rsidR="00B41571" w:rsidRPr="00B012EB" w:rsidRDefault="00B41571" w:rsidP="00B41571">
      <w:pPr>
        <w:spacing w:after="0" w:line="240" w:lineRule="auto"/>
        <w:jc w:val="both"/>
        <w:rPr>
          <w:rFonts w:ascii="Times New Roman" w:eastAsia="Times New Roman" w:hAnsi="Times New Roman" w:cs="Times New Roman"/>
          <w:b/>
          <w:color w:val="000000"/>
          <w:sz w:val="24"/>
          <w:szCs w:val="24"/>
          <w:lang w:val="sq-AL"/>
        </w:rPr>
      </w:pPr>
    </w:p>
    <w:p w:rsidR="00B41571" w:rsidRPr="00B012EB" w:rsidRDefault="00B41571" w:rsidP="00B4157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265136">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Fakulteti Juridik.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B41571" w:rsidRPr="00B012EB" w:rsidRDefault="00B41571" w:rsidP="00B41571">
      <w:pPr>
        <w:spacing w:after="0" w:line="240" w:lineRule="auto"/>
        <w:rPr>
          <w:rFonts w:ascii="Times New Roman" w:hAnsi="Times New Roman" w:cs="Times New Roman"/>
          <w:color w:val="0A6C95"/>
          <w:sz w:val="24"/>
          <w:szCs w:val="24"/>
          <w:shd w:val="clear" w:color="auto" w:fill="FFFFFF"/>
        </w:rPr>
      </w:pP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B41571" w:rsidRPr="00B012EB" w:rsidRDefault="00B41571" w:rsidP="00B4157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B41571" w:rsidRPr="00B012EB" w:rsidRDefault="00B41571" w:rsidP="00B41571">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p>
    <w:p w:rsidR="00B41571" w:rsidRPr="00B012EB" w:rsidRDefault="00B41571" w:rsidP="00B4157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B41571" w:rsidRPr="00B012EB" w:rsidRDefault="00B41571" w:rsidP="00B41571">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B41571" w:rsidRPr="00B012EB" w:rsidRDefault="00B41571" w:rsidP="00B41571">
      <w:pPr>
        <w:spacing w:after="0" w:line="240" w:lineRule="auto"/>
        <w:jc w:val="both"/>
        <w:rPr>
          <w:rFonts w:ascii="Times New Roman" w:eastAsia="Times New Roman" w:hAnsi="Times New Roman" w:cs="Times New Roman"/>
          <w:b/>
          <w:sz w:val="24"/>
          <w:szCs w:val="24"/>
          <w:lang w:val="sq-AL"/>
        </w:rPr>
      </w:pPr>
    </w:p>
    <w:p w:rsidR="00B41571" w:rsidRPr="00AB07D3" w:rsidRDefault="00B41571" w:rsidP="00B4157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B41571" w:rsidRPr="00B012EB" w:rsidRDefault="00B41571" w:rsidP="00B4157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B41571" w:rsidRPr="00B012EB" w:rsidRDefault="00B41571" w:rsidP="00B4157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B41571" w:rsidRPr="00B012EB" w:rsidRDefault="00B41571" w:rsidP="00B41571">
      <w:pPr>
        <w:spacing w:after="0"/>
        <w:jc w:val="both"/>
        <w:rPr>
          <w:rFonts w:ascii="Times New Roman" w:eastAsia="Times New Roman" w:hAnsi="Times New Roman" w:cs="Times New Roman"/>
          <w:sz w:val="24"/>
          <w:szCs w:val="24"/>
          <w:lang w:val="sq-AL"/>
        </w:rPr>
      </w:pPr>
    </w:p>
    <w:p w:rsidR="00B41571" w:rsidRPr="00B012EB" w:rsidRDefault="00B41571" w:rsidP="00B4157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30</w:t>
      </w:r>
      <w:r>
        <w:rPr>
          <w:rFonts w:ascii="Times New Roman" w:eastAsia="Times New Roman" w:hAnsi="Times New Roman" w:cs="Times New Roman"/>
          <w:b/>
          <w:sz w:val="24"/>
          <w:szCs w:val="24"/>
          <w:lang w:val="sq-AL"/>
        </w:rPr>
        <w:t xml:space="preserve">.01.2026 deri më datë </w:t>
      </w:r>
      <w:r>
        <w:rPr>
          <w:rFonts w:ascii="Times New Roman" w:eastAsia="Times New Roman" w:hAnsi="Times New Roman" w:cs="Times New Roman"/>
          <w:b/>
          <w:sz w:val="24"/>
          <w:szCs w:val="24"/>
          <w:lang w:val="sq-AL"/>
        </w:rPr>
        <w:t>06.02</w:t>
      </w:r>
      <w:r>
        <w:rPr>
          <w:rFonts w:ascii="Times New Roman" w:eastAsia="Times New Roman" w:hAnsi="Times New Roman" w:cs="Times New Roman"/>
          <w:b/>
          <w:sz w:val="24"/>
          <w:szCs w:val="24"/>
          <w:lang w:val="sq-AL"/>
        </w:rPr>
        <w:t>.2026</w:t>
      </w:r>
      <w:r w:rsidRPr="00B012EB">
        <w:rPr>
          <w:rFonts w:ascii="Times New Roman" w:eastAsia="Times New Roman" w:hAnsi="Times New Roman" w:cs="Times New Roman"/>
          <w:b/>
          <w:sz w:val="24"/>
          <w:szCs w:val="24"/>
          <w:lang w:val="sq-AL"/>
        </w:rPr>
        <w:t>, përfshirë të dyja këto data.</w:t>
      </w:r>
    </w:p>
    <w:p w:rsidR="00B41571" w:rsidRPr="00B012EB" w:rsidRDefault="00B41571" w:rsidP="00B41571">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B41571" w:rsidRPr="00B012EB" w:rsidRDefault="00B41571" w:rsidP="00B4157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B41571" w:rsidRPr="00B012EB" w:rsidRDefault="00B41571" w:rsidP="00B4157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B41571" w:rsidRPr="00B012EB" w:rsidRDefault="00B41571" w:rsidP="00B4157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B41571" w:rsidRPr="00B012EB" w:rsidRDefault="00B41571" w:rsidP="00B4157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B41571" w:rsidRPr="00B012EB" w:rsidRDefault="00B41571" w:rsidP="00B4157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B41571" w:rsidRPr="00B012EB" w:rsidRDefault="00B41571" w:rsidP="00B4157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B41571" w:rsidRPr="00B012EB" w:rsidRDefault="00B41571" w:rsidP="00B4157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B41571" w:rsidRPr="00B012EB" w:rsidRDefault="00B41571" w:rsidP="00B4157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B41571" w:rsidRPr="00B012EB" w:rsidRDefault="00B41571" w:rsidP="00B41571">
      <w:pPr>
        <w:spacing w:after="0"/>
        <w:rPr>
          <w:rFonts w:ascii="Times New Roman" w:eastAsia="Times New Roman" w:hAnsi="Times New Roman" w:cs="Times New Roman"/>
          <w:sz w:val="24"/>
          <w:szCs w:val="24"/>
          <w:lang w:val="sq-AL"/>
        </w:rPr>
      </w:pPr>
    </w:p>
    <w:p w:rsidR="00B41571" w:rsidRPr="00B012EB" w:rsidRDefault="00B41571" w:rsidP="00B4157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B41571" w:rsidRPr="00B012EB" w:rsidRDefault="00B41571" w:rsidP="00B41571">
      <w:pPr>
        <w:spacing w:after="0" w:line="240" w:lineRule="auto"/>
        <w:jc w:val="both"/>
        <w:rPr>
          <w:rFonts w:ascii="Times New Roman" w:hAnsi="Times New Roman" w:cs="Times New Roman"/>
          <w:sz w:val="24"/>
          <w:szCs w:val="24"/>
          <w:lang w:val="sq-AL"/>
        </w:rPr>
      </w:pPr>
    </w:p>
    <w:p w:rsidR="00B41571" w:rsidRPr="00B012EB" w:rsidRDefault="00B41571" w:rsidP="00B41571">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B41571" w:rsidRPr="00B012EB" w:rsidRDefault="00B41571" w:rsidP="00B41571">
      <w:pPr>
        <w:tabs>
          <w:tab w:val="left" w:pos="2614"/>
        </w:tabs>
        <w:spacing w:after="0" w:line="240" w:lineRule="auto"/>
        <w:jc w:val="both"/>
        <w:rPr>
          <w:rFonts w:ascii="Times New Roman" w:hAnsi="Times New Roman" w:cs="Times New Roman"/>
          <w:sz w:val="24"/>
          <w:szCs w:val="24"/>
          <w:lang w:val="sq-AL"/>
        </w:rPr>
      </w:pPr>
    </w:p>
    <w:p w:rsidR="00B41571" w:rsidRDefault="00B41571" w:rsidP="00B41571">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B41571" w:rsidRPr="00AB07D3" w:rsidRDefault="00B41571" w:rsidP="00B41571">
      <w:pPr>
        <w:tabs>
          <w:tab w:val="left" w:pos="2614"/>
        </w:tabs>
        <w:spacing w:after="0" w:line="240" w:lineRule="auto"/>
        <w:jc w:val="both"/>
        <w:rPr>
          <w:rFonts w:ascii="Times New Roman" w:hAnsi="Times New Roman" w:cs="Times New Roman"/>
          <w:sz w:val="24"/>
          <w:szCs w:val="24"/>
          <w:lang w:val="sq-AL"/>
        </w:rPr>
      </w:pPr>
    </w:p>
    <w:p w:rsidR="00B41571" w:rsidRDefault="00B41571" w:rsidP="00B41571">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B41571" w:rsidRDefault="00B41571" w:rsidP="00B41571">
      <w:pPr>
        <w:pStyle w:val="ListParagraph"/>
        <w:numPr>
          <w:ilvl w:val="0"/>
          <w:numId w:val="1"/>
        </w:numPr>
        <w:jc w:val="both"/>
        <w:rPr>
          <w:rFonts w:ascii="Times New Roman" w:hAnsi="Times New Roman" w:cs="Times New Roman"/>
          <w:sz w:val="24"/>
          <w:szCs w:val="24"/>
          <w:lang w:val="it-IT"/>
        </w:rPr>
      </w:pPr>
      <w:r w:rsidRPr="0073027F">
        <w:rPr>
          <w:rFonts w:ascii="Times New Roman" w:hAnsi="Times New Roman" w:cs="Times New Roman"/>
          <w:sz w:val="24"/>
          <w:szCs w:val="24"/>
          <w:lang w:val="it-IT"/>
        </w:rPr>
        <w:t>Ligjin Nr. 7961, datë 12.05.1995 “Kodi i Punës i Republikës së Shqipërisë”, i ndryshuar;</w:t>
      </w:r>
    </w:p>
    <w:p w:rsidR="00B41571" w:rsidRPr="0073027F" w:rsidRDefault="00B41571" w:rsidP="00B41571">
      <w:pPr>
        <w:pStyle w:val="ListParagraph"/>
        <w:numPr>
          <w:ilvl w:val="0"/>
          <w:numId w:val="1"/>
        </w:numPr>
        <w:jc w:val="both"/>
        <w:rPr>
          <w:rFonts w:ascii="Times New Roman" w:hAnsi="Times New Roman" w:cs="Times New Roman"/>
          <w:sz w:val="24"/>
          <w:szCs w:val="24"/>
        </w:rPr>
      </w:pPr>
      <w:proofErr w:type="spellStart"/>
      <w:r w:rsidRPr="00C0644B">
        <w:rPr>
          <w:rFonts w:ascii="Times New Roman" w:hAnsi="Times New Roman" w:cs="Times New Roman"/>
          <w:sz w:val="24"/>
          <w:szCs w:val="24"/>
        </w:rPr>
        <w:t>Ligji</w:t>
      </w:r>
      <w:proofErr w:type="spellEnd"/>
      <w:r>
        <w:rPr>
          <w:rFonts w:ascii="Times New Roman" w:hAnsi="Times New Roman" w:cs="Times New Roman"/>
          <w:sz w:val="24"/>
          <w:szCs w:val="24"/>
        </w:rPr>
        <w:t xml:space="preserve"> Nr. 10296,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08.07.2021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menaxhimin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B41571" w:rsidRPr="00AB07D3" w:rsidRDefault="00B41571" w:rsidP="00B41571">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 xml:space="preserve">VKM Nr. 419,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4.7.2018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Këshillit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Ministrave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krijimin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mënyrën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organizimit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funksionimit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Operatorit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Shërbimeve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Kujdesit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Shëndetësor</w:t>
      </w:r>
      <w:proofErr w:type="spellEnd"/>
      <w:r w:rsidRPr="00AB07D3">
        <w:rPr>
          <w:rFonts w:ascii="Times New Roman" w:hAnsi="Times New Roman" w:cs="Times New Roman"/>
          <w:sz w:val="24"/>
          <w:szCs w:val="24"/>
        </w:rPr>
        <w:t>”;</w:t>
      </w:r>
    </w:p>
    <w:p w:rsidR="00B41571" w:rsidRPr="00C0644B" w:rsidRDefault="00B41571" w:rsidP="00B41571">
      <w:pPr>
        <w:pStyle w:val="ListParagraph"/>
        <w:numPr>
          <w:ilvl w:val="0"/>
          <w:numId w:val="1"/>
        </w:numPr>
        <w:jc w:val="both"/>
        <w:rPr>
          <w:rFonts w:ascii="Times New Roman" w:hAnsi="Times New Roman" w:cs="Times New Roman"/>
          <w:sz w:val="24"/>
          <w:szCs w:val="24"/>
        </w:rPr>
      </w:pPr>
      <w:r w:rsidRPr="00C0644B">
        <w:rPr>
          <w:rFonts w:ascii="Times New Roman" w:hAnsi="Times New Roman" w:cs="Times New Roman"/>
          <w:sz w:val="24"/>
          <w:szCs w:val="24"/>
          <w:lang w:val="it-IT"/>
        </w:rPr>
        <w:t>Udh</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zimi Nr. 30, dat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27.12.2011 i Ministris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Financ</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 “P</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r menaxhimin e akt</w:t>
      </w:r>
      <w:r>
        <w:rPr>
          <w:rFonts w:ascii="Times New Roman" w:hAnsi="Times New Roman" w:cs="Times New Roman"/>
          <w:sz w:val="24"/>
          <w:szCs w:val="24"/>
          <w:lang w:val="it-IT"/>
        </w:rPr>
        <w:t>e</w:t>
      </w:r>
      <w:r w:rsidRPr="00C0644B">
        <w:rPr>
          <w:rFonts w:ascii="Times New Roman" w:hAnsi="Times New Roman" w:cs="Times New Roman"/>
          <w:sz w:val="24"/>
          <w:szCs w:val="24"/>
          <w:lang w:val="it-IT"/>
        </w:rPr>
        <w:t>ve n</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Pr="00C0644B">
        <w:rPr>
          <w:rFonts w:ascii="Times New Roman" w:hAnsi="Times New Roman" w:cs="Times New Roman"/>
          <w:sz w:val="24"/>
          <w:szCs w:val="24"/>
          <w:lang w:val="it-IT"/>
        </w:rPr>
        <w:t>j</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sit</w:t>
      </w:r>
      <w:r>
        <w:rPr>
          <w:rFonts w:ascii="Times New Roman" w:hAnsi="Times New Roman" w:cs="Times New Roman"/>
          <w:sz w:val="24"/>
          <w:szCs w:val="24"/>
          <w:lang w:val="it-IT"/>
        </w:rPr>
        <w:t>ë</w:t>
      </w:r>
      <w:r w:rsidRPr="00C0644B">
        <w:rPr>
          <w:rFonts w:ascii="Times New Roman" w:hAnsi="Times New Roman" w:cs="Times New Roman"/>
          <w:sz w:val="24"/>
          <w:szCs w:val="24"/>
          <w:lang w:val="it-IT"/>
        </w:rPr>
        <w:t xml:space="preserve"> e </w:t>
      </w:r>
      <w:r>
        <w:rPr>
          <w:rFonts w:ascii="Times New Roman" w:hAnsi="Times New Roman" w:cs="Times New Roman"/>
          <w:sz w:val="24"/>
          <w:szCs w:val="24"/>
          <w:lang w:val="it-IT"/>
        </w:rPr>
        <w:t>S</w:t>
      </w:r>
      <w:r w:rsidRPr="00C0644B">
        <w:rPr>
          <w:rFonts w:ascii="Times New Roman" w:hAnsi="Times New Roman" w:cs="Times New Roman"/>
          <w:sz w:val="24"/>
          <w:szCs w:val="24"/>
          <w:lang w:val="it-IT"/>
        </w:rPr>
        <w:t xml:space="preserve">ektorit </w:t>
      </w:r>
      <w:r>
        <w:rPr>
          <w:rFonts w:ascii="Times New Roman" w:hAnsi="Times New Roman" w:cs="Times New Roman"/>
          <w:sz w:val="24"/>
          <w:szCs w:val="24"/>
          <w:lang w:val="it-IT"/>
        </w:rPr>
        <w:t>P</w:t>
      </w:r>
      <w:r w:rsidRPr="00C0644B">
        <w:rPr>
          <w:rFonts w:ascii="Times New Roman" w:hAnsi="Times New Roman" w:cs="Times New Roman"/>
          <w:sz w:val="24"/>
          <w:szCs w:val="24"/>
          <w:lang w:val="it-IT"/>
        </w:rPr>
        <w:t>ublik”</w:t>
      </w:r>
      <w:r>
        <w:rPr>
          <w:rFonts w:ascii="Times New Roman" w:hAnsi="Times New Roman" w:cs="Times New Roman"/>
          <w:sz w:val="24"/>
          <w:szCs w:val="24"/>
          <w:lang w:val="it-IT"/>
        </w:rPr>
        <w:t>.</w:t>
      </w:r>
    </w:p>
    <w:p w:rsidR="00B41571" w:rsidRDefault="00B41571" w:rsidP="00B41571">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Ligji</w:t>
      </w:r>
      <w:proofErr w:type="spellEnd"/>
      <w:r>
        <w:rPr>
          <w:rFonts w:ascii="Times New Roman" w:hAnsi="Times New Roman" w:cs="Times New Roman"/>
          <w:sz w:val="24"/>
          <w:szCs w:val="24"/>
        </w:rPr>
        <w:t xml:space="preserve"> Nr. 162,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23.12.2020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Prokurimet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B41571" w:rsidRDefault="00B41571" w:rsidP="00B4157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VKM nr. 285,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19.05.2021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rregullave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prokurimit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w:t>
      </w:r>
    </w:p>
    <w:p w:rsidR="00B41571" w:rsidRDefault="00B41571" w:rsidP="00B41571">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Ligji</w:t>
      </w:r>
      <w:proofErr w:type="spellEnd"/>
      <w:r>
        <w:rPr>
          <w:rFonts w:ascii="Times New Roman" w:hAnsi="Times New Roman" w:cs="Times New Roman"/>
          <w:sz w:val="24"/>
          <w:szCs w:val="24"/>
        </w:rPr>
        <w:t xml:space="preserve"> nr. 119/2010,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informimit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 xml:space="preserve"> me VKM 78/2023;</w:t>
      </w:r>
    </w:p>
    <w:p w:rsidR="00B41571" w:rsidRDefault="00B41571" w:rsidP="00B4157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VKM NR .285/2021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rregullave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prokurimeve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përditësuar</w:t>
      </w:r>
      <w:proofErr w:type="spellEnd"/>
      <w:r>
        <w:rPr>
          <w:rFonts w:ascii="Times New Roman" w:hAnsi="Times New Roman" w:cs="Times New Roman"/>
          <w:sz w:val="24"/>
          <w:szCs w:val="24"/>
        </w:rPr>
        <w:t xml:space="preserve"> me VKM 768/24;</w:t>
      </w:r>
    </w:p>
    <w:p w:rsidR="00B41571" w:rsidRPr="00B42080" w:rsidRDefault="00B41571" w:rsidP="00B41571">
      <w:pPr>
        <w:spacing w:after="0" w:line="240" w:lineRule="auto"/>
        <w:ind w:left="180"/>
        <w:jc w:val="both"/>
        <w:rPr>
          <w:rFonts w:ascii="Times New Roman" w:eastAsia="Times New Roman" w:hAnsi="Times New Roman" w:cs="Times New Roman"/>
          <w:sz w:val="24"/>
          <w:szCs w:val="24"/>
          <w:lang w:val="sq-AL"/>
        </w:rPr>
      </w:pPr>
      <w:r w:rsidRPr="00B42080">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B41571" w:rsidRPr="00B42080" w:rsidRDefault="00B41571" w:rsidP="00B41571">
      <w:pPr>
        <w:spacing w:after="0" w:line="240" w:lineRule="auto"/>
        <w:jc w:val="both"/>
        <w:rPr>
          <w:rFonts w:ascii="Times New Roman" w:eastAsia="Times New Roman" w:hAnsi="Times New Roman" w:cs="Times New Roman"/>
          <w:sz w:val="24"/>
          <w:szCs w:val="24"/>
          <w:lang w:val="sq-AL"/>
        </w:rPr>
      </w:pPr>
    </w:p>
    <w:p w:rsidR="00B41571" w:rsidRDefault="00B41571" w:rsidP="00B41571">
      <w:pPr>
        <w:spacing w:after="0" w:line="240" w:lineRule="auto"/>
        <w:jc w:val="both"/>
        <w:rPr>
          <w:rFonts w:ascii="Times New Roman" w:hAnsi="Times New Roman" w:cs="Times New Roman"/>
          <w:sz w:val="24"/>
          <w:szCs w:val="24"/>
          <w:lang w:val="sq-AL"/>
        </w:rPr>
      </w:pPr>
      <w:r w:rsidRPr="00B42080">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B41571" w:rsidRPr="00B42080" w:rsidRDefault="00B41571" w:rsidP="00B41571">
      <w:pPr>
        <w:spacing w:after="0" w:line="240" w:lineRule="auto"/>
        <w:jc w:val="both"/>
        <w:rPr>
          <w:rFonts w:ascii="Times New Roman" w:hAnsi="Times New Roman" w:cs="Times New Roman"/>
          <w:sz w:val="24"/>
          <w:szCs w:val="24"/>
          <w:lang w:val="sq-AL"/>
        </w:rPr>
      </w:pPr>
    </w:p>
    <w:p w:rsidR="00B41571" w:rsidRPr="00B42080" w:rsidRDefault="00B41571" w:rsidP="00B41571">
      <w:pPr>
        <w:pStyle w:val="ListParagraph"/>
        <w:spacing w:after="0" w:line="240" w:lineRule="auto"/>
        <w:ind w:left="540"/>
        <w:jc w:val="center"/>
        <w:rPr>
          <w:rFonts w:ascii="Times New Roman" w:hAnsi="Times New Roman" w:cs="Times New Roman"/>
          <w:sz w:val="24"/>
          <w:szCs w:val="24"/>
          <w:lang w:val="sq-AL"/>
        </w:rPr>
      </w:pPr>
      <w:r w:rsidRPr="00B42080">
        <w:rPr>
          <w:rFonts w:ascii="Times New Roman" w:eastAsia="Times New Roman" w:hAnsi="Times New Roman" w:cs="Times New Roman"/>
          <w:b/>
          <w:color w:val="000000" w:themeColor="text1"/>
          <w:sz w:val="24"/>
          <w:szCs w:val="24"/>
          <w:lang w:val="sq-AL"/>
        </w:rPr>
        <w:t>DREJTORIA E FINANCËS DHE SHËRBIMEVE MBËSHTETËSE</w:t>
      </w:r>
    </w:p>
    <w:p w:rsidR="00B41571" w:rsidRPr="00B42080" w:rsidRDefault="00B41571" w:rsidP="00B41571">
      <w:pPr>
        <w:pStyle w:val="ListParagraph"/>
        <w:spacing w:after="0"/>
        <w:ind w:left="540"/>
        <w:jc w:val="center"/>
        <w:rPr>
          <w:rFonts w:ascii="Times New Roman" w:eastAsia="Times New Roman" w:hAnsi="Times New Roman" w:cs="Times New Roman"/>
          <w:b/>
          <w:color w:val="000000" w:themeColor="text1"/>
          <w:sz w:val="24"/>
          <w:szCs w:val="24"/>
          <w:lang w:val="sq-AL"/>
        </w:rPr>
      </w:pPr>
      <w:r w:rsidRPr="00B42080">
        <w:rPr>
          <w:rFonts w:ascii="Times New Roman" w:eastAsia="Times New Roman" w:hAnsi="Times New Roman" w:cs="Times New Roman"/>
          <w:b/>
          <w:color w:val="000000" w:themeColor="text1"/>
          <w:sz w:val="24"/>
          <w:szCs w:val="24"/>
          <w:lang w:val="sq-AL"/>
        </w:rPr>
        <w:t>SEKTORI I ADMINISTRIMIT TË BURIMEVE NJERËZORE</w:t>
      </w:r>
    </w:p>
    <w:p w:rsidR="00B41571" w:rsidRDefault="00B41571" w:rsidP="00B41571"/>
    <w:p w:rsidR="00D6140C" w:rsidRDefault="00D6140C"/>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B38D7"/>
    <w:multiLevelType w:val="hybridMultilevel"/>
    <w:tmpl w:val="B48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71"/>
    <w:rsid w:val="00B41571"/>
    <w:rsid w:val="00C351F1"/>
    <w:rsid w:val="00D6140C"/>
    <w:rsid w:val="00E6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DE00"/>
  <w15:chartTrackingRefBased/>
  <w15:docId w15:val="{D842D3BB-A922-42A0-884E-B3CAE5A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57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571"/>
    <w:pPr>
      <w:ind w:left="720"/>
      <w:contextualSpacing/>
    </w:pPr>
  </w:style>
  <w:style w:type="character" w:customStyle="1" w:styleId="ListParagraphChar">
    <w:name w:val="List Paragraph Char"/>
    <w:link w:val="ListParagraph"/>
    <w:uiPriority w:val="34"/>
    <w:locked/>
    <w:rsid w:val="00B4157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Anila Miluka</cp:lastModifiedBy>
  <cp:revision>3</cp:revision>
  <cp:lastPrinted>2026-01-30T10:22:00Z</cp:lastPrinted>
  <dcterms:created xsi:type="dcterms:W3CDTF">2026-01-30T10:17:00Z</dcterms:created>
  <dcterms:modified xsi:type="dcterms:W3CDTF">2026-01-30T10:36:00Z</dcterms:modified>
</cp:coreProperties>
</file>