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6486A" w14:textId="78704CDF" w:rsidR="00802379" w:rsidRDefault="00802379" w:rsidP="00802379">
      <w:pPr>
        <w:tabs>
          <w:tab w:val="left" w:pos="2730"/>
        </w:tabs>
        <w:spacing w:after="0"/>
        <w:rPr>
          <w:rFonts w:ascii="Times New Roman" w:eastAsiaTheme="minorHAnsi" w:hAnsi="Times New Roman"/>
          <w:b/>
          <w:noProof/>
          <w:sz w:val="24"/>
          <w:szCs w:val="24"/>
          <w:lang w:val="sq-AL" w:eastAsia="en-GB"/>
        </w:rPr>
      </w:pPr>
      <w:r>
        <w:rPr>
          <w:rFonts w:eastAsiaTheme="minorHAnsi"/>
          <w:noProof/>
        </w:rPr>
        <w:drawing>
          <wp:anchor distT="0" distB="0" distL="114300" distR="114300" simplePos="0" relativeHeight="251659264" behindDoc="0" locked="0" layoutInCell="1" allowOverlap="1" wp14:anchorId="3049DBEB" wp14:editId="1C868C5B">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14:paraId="0364D9C9" w14:textId="77777777" w:rsidR="00802379" w:rsidRPr="00A46BF3" w:rsidRDefault="00802379" w:rsidP="00802379">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4F03AE3D" w14:textId="77777777" w:rsidR="00802379" w:rsidRPr="00022F50" w:rsidRDefault="00802379" w:rsidP="00802379">
      <w:pPr>
        <w:tabs>
          <w:tab w:val="left" w:pos="2730"/>
        </w:tabs>
        <w:spacing w:after="0"/>
        <w:jc w:val="center"/>
        <w:rPr>
          <w:rFonts w:ascii="Times New Roman" w:hAnsi="Times New Roman" w:cs="Times New Roman"/>
          <w:b/>
          <w:snapToGrid w:val="0"/>
          <w:sz w:val="24"/>
          <w:szCs w:val="24"/>
          <w:lang w:val="it-IT"/>
        </w:rPr>
      </w:pPr>
      <w:r w:rsidRPr="00022F50">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SOCIALE</w:t>
      </w:r>
    </w:p>
    <w:p w14:paraId="5B40392B" w14:textId="77777777" w:rsidR="00802379" w:rsidRPr="00FB1E3C" w:rsidRDefault="00802379" w:rsidP="00802379">
      <w:pPr>
        <w:tabs>
          <w:tab w:val="left" w:pos="2730"/>
        </w:tabs>
        <w:spacing w:after="0"/>
        <w:jc w:val="center"/>
        <w:rPr>
          <w:rFonts w:ascii="Times New Roman" w:hAnsi="Times New Roman" w:cs="Times New Roman"/>
          <w:b/>
          <w:snapToGrid w:val="0"/>
          <w:lang w:val="it-IT"/>
        </w:rPr>
      </w:pPr>
      <w:r w:rsidRPr="00FB1E3C">
        <w:rPr>
          <w:rFonts w:ascii="Times New Roman" w:hAnsi="Times New Roman" w:cs="Times New Roman"/>
          <w:b/>
          <w:snapToGrid w:val="0"/>
          <w:lang w:val="it-IT"/>
        </w:rPr>
        <w:t>OPERATORI I SHËRBIMEVE TË KUJDESIT SHËNDETËSOR</w:t>
      </w:r>
    </w:p>
    <w:p w14:paraId="49DE0CC0" w14:textId="77777777" w:rsidR="00802379" w:rsidRPr="00FB1E3C" w:rsidRDefault="00802379" w:rsidP="00802379">
      <w:pPr>
        <w:tabs>
          <w:tab w:val="left" w:pos="2730"/>
          <w:tab w:val="left" w:pos="2850"/>
          <w:tab w:val="center" w:pos="4419"/>
        </w:tabs>
        <w:spacing w:after="0"/>
        <w:jc w:val="center"/>
        <w:rPr>
          <w:rFonts w:ascii="Times New Roman" w:hAnsi="Times New Roman" w:cs="Times New Roman"/>
          <w:b/>
          <w:snapToGrid w:val="0"/>
          <w:sz w:val="20"/>
          <w:szCs w:val="20"/>
          <w:lang w:val="it-IT"/>
        </w:rPr>
      </w:pPr>
      <w:r w:rsidRPr="00FB1E3C">
        <w:rPr>
          <w:rFonts w:ascii="Times New Roman" w:hAnsi="Times New Roman" w:cs="Times New Roman"/>
          <w:b/>
          <w:snapToGrid w:val="0"/>
          <w:sz w:val="20"/>
          <w:szCs w:val="20"/>
          <w:lang w:val="it-IT"/>
        </w:rPr>
        <w:t>DREJTORIA QENDRORE</w:t>
      </w:r>
    </w:p>
    <w:p w14:paraId="669BEB54" w14:textId="77777777" w:rsidR="00802379" w:rsidRPr="00371978" w:rsidRDefault="00802379" w:rsidP="00802379">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069FDD98" w14:textId="77777777" w:rsidR="00802379" w:rsidRPr="00371978" w:rsidRDefault="00802379" w:rsidP="00802379">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3E04CF29" w14:textId="77777777" w:rsidR="00802379" w:rsidRPr="008D63F3" w:rsidRDefault="00802379" w:rsidP="00802379">
      <w:pPr>
        <w:spacing w:after="0" w:line="240" w:lineRule="auto"/>
        <w:jc w:val="center"/>
        <w:rPr>
          <w:rFonts w:ascii="Times New Roman" w:eastAsia="Times New Roman" w:hAnsi="Times New Roman" w:cs="Times New Roman"/>
          <w:b/>
          <w:sz w:val="24"/>
          <w:szCs w:val="24"/>
          <w:lang w:val="sq-AL"/>
        </w:rPr>
      </w:pPr>
      <w:bookmarkStart w:id="0" w:name="_Hlk215817836"/>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bookmarkEnd w:id="0"/>
    <w:p w14:paraId="598C218C" w14:textId="77777777" w:rsidR="00802379" w:rsidRPr="008D63F3" w:rsidRDefault="00802379" w:rsidP="00802379">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14:paraId="6FEFE6E7" w14:textId="77777777" w:rsidR="00802379" w:rsidRDefault="00802379" w:rsidP="00802379">
      <w:pPr>
        <w:spacing w:after="0"/>
        <w:jc w:val="center"/>
        <w:rPr>
          <w:rFonts w:ascii="Times New Roman" w:eastAsia="Times New Roman" w:hAnsi="Times New Roman" w:cs="Times New Roman"/>
          <w:b/>
          <w:sz w:val="24"/>
          <w:szCs w:val="24"/>
          <w:lang w:val="sq-AL"/>
        </w:rPr>
      </w:pPr>
    </w:p>
    <w:p w14:paraId="617A0D19" w14:textId="77777777" w:rsidR="00802379" w:rsidRPr="005B7EEC" w:rsidRDefault="00802379" w:rsidP="00802379">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bookmarkStart w:id="1" w:name="_Hlk215817970"/>
    </w:p>
    <w:p w14:paraId="2255688D" w14:textId="77777777" w:rsidR="00802379" w:rsidRPr="008D63F3" w:rsidRDefault="00802379" w:rsidP="00802379">
      <w:pPr>
        <w:spacing w:after="0" w:line="240" w:lineRule="auto"/>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4198B55A" w14:textId="77777777" w:rsidR="00802379" w:rsidRPr="008D63F3" w:rsidRDefault="00802379" w:rsidP="00802379">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14:paraId="1A720627" w14:textId="77777777" w:rsidR="00802379" w:rsidRDefault="00802379" w:rsidP="00802379">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BURIMEVE NJERËZORE</w:t>
      </w:r>
    </w:p>
    <w:p w14:paraId="2362D272" w14:textId="77777777" w:rsidR="00802379" w:rsidRPr="00825692" w:rsidRDefault="00802379" w:rsidP="00802379">
      <w:pPr>
        <w:spacing w:after="0" w:line="240" w:lineRule="auto"/>
        <w:rPr>
          <w:rFonts w:ascii="Times New Roman" w:eastAsia="Times New Roman" w:hAnsi="Times New Roman" w:cs="Times New Roman"/>
          <w:b/>
          <w:sz w:val="24"/>
          <w:szCs w:val="24"/>
          <w:lang w:val="sq-AL"/>
        </w:rPr>
      </w:pPr>
    </w:p>
    <w:p w14:paraId="213035CF" w14:textId="77777777" w:rsidR="00802379" w:rsidRDefault="00802379" w:rsidP="00802379">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Pozicioni: Specialist i Edukimi</w:t>
      </w:r>
      <w:r w:rsidR="00803871">
        <w:rPr>
          <w:rFonts w:ascii="Times New Roman" w:eastAsia="Times New Roman" w:hAnsi="Times New Roman" w:cs="Times New Roman"/>
          <w:b/>
          <w:color w:val="000000"/>
          <w:sz w:val="24"/>
          <w:szCs w:val="24"/>
          <w:lang w:val="it-IT"/>
        </w:rPr>
        <w:t>t</w:t>
      </w:r>
      <w:r>
        <w:rPr>
          <w:rFonts w:ascii="Times New Roman" w:eastAsia="Times New Roman" w:hAnsi="Times New Roman" w:cs="Times New Roman"/>
          <w:b/>
          <w:color w:val="000000"/>
          <w:sz w:val="24"/>
          <w:szCs w:val="24"/>
          <w:lang w:val="it-IT"/>
        </w:rPr>
        <w:t xml:space="preserve"> në vazhdim 1 </w:t>
      </w:r>
      <w:r>
        <w:rPr>
          <w:rFonts w:ascii="Times New Roman" w:eastAsia="Times New Roman" w:hAnsi="Times New Roman" w:cs="Times New Roman"/>
          <w:b/>
          <w:color w:val="000000"/>
          <w:sz w:val="24"/>
          <w:szCs w:val="24"/>
          <w:lang w:val="sq-AL"/>
        </w:rPr>
        <w:t xml:space="preserve">(një) punonjës </w:t>
      </w:r>
    </w:p>
    <w:bookmarkEnd w:id="1"/>
    <w:p w14:paraId="518D0A3C" w14:textId="77777777" w:rsidR="00802379" w:rsidRPr="00C408C3" w:rsidRDefault="00802379" w:rsidP="00802379">
      <w:pPr>
        <w:spacing w:after="0" w:line="240" w:lineRule="auto"/>
        <w:jc w:val="both"/>
        <w:rPr>
          <w:rFonts w:ascii="Times New Roman" w:eastAsia="Times New Roman" w:hAnsi="Times New Roman" w:cs="Times New Roman"/>
          <w:b/>
          <w:color w:val="000000"/>
          <w:sz w:val="16"/>
          <w:szCs w:val="16"/>
          <w:lang w:val="sq-AL"/>
        </w:rPr>
      </w:pPr>
    </w:p>
    <w:p w14:paraId="2ACE76F1"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Lartë.Fakulteti Juridik. Diplomat të cilat janë marrë jashtë vendit, duhet të jenë njohur paraprakisht pranë institucionit përgjegjës për njehsimin e diplomave, sipas legjislacionit në fuqi.</w:t>
      </w:r>
    </w:p>
    <w:p w14:paraId="4DB5B88B" w14:textId="77777777" w:rsidR="00802379" w:rsidRDefault="00802379" w:rsidP="00802379">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14:paraId="4F7580CA" w14:textId="77777777" w:rsidR="00802379" w:rsidRDefault="00802379" w:rsidP="00802379">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69DAAC7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0517E87E" w14:textId="77777777" w:rsidR="00AE3914" w:rsidRDefault="00AE3914" w:rsidP="00802379">
      <w:pPr>
        <w:spacing w:after="0" w:line="240" w:lineRule="auto"/>
        <w:jc w:val="both"/>
        <w:rPr>
          <w:rFonts w:ascii="Times New Roman" w:eastAsia="Times New Roman" w:hAnsi="Times New Roman" w:cs="Times New Roman"/>
          <w:sz w:val="24"/>
          <w:szCs w:val="24"/>
          <w:lang w:val="sq-AL"/>
        </w:rPr>
      </w:pPr>
    </w:p>
    <w:p w14:paraId="013EDC47"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6395539A" w14:textId="77777777" w:rsidR="00802379" w:rsidRDefault="00802379" w:rsidP="00802379">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14:paraId="72B5238B" w14:textId="77777777" w:rsidR="00802379" w:rsidRPr="00B92DCA" w:rsidRDefault="00802379" w:rsidP="00802379">
      <w:pPr>
        <w:spacing w:after="0" w:line="240" w:lineRule="auto"/>
        <w:jc w:val="both"/>
        <w:rPr>
          <w:rFonts w:ascii="Times New Roman" w:hAnsi="Times New Roman" w:cs="Times New Roman"/>
          <w:sz w:val="24"/>
          <w:szCs w:val="24"/>
          <w:lang w:val="sq-AL"/>
        </w:rPr>
      </w:pPr>
      <w:r w:rsidRPr="00B92DCA">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w:t>
      </w:r>
      <w:r>
        <w:rPr>
          <w:rFonts w:ascii="Times New Roman" w:eastAsia="Times New Roman" w:hAnsi="Times New Roman" w:cs="Times New Roman"/>
          <w:sz w:val="24"/>
          <w:szCs w:val="24"/>
          <w:lang w:val="sq-AL"/>
        </w:rPr>
        <w:t>Të ketë njohuri shumë të mira kompjuterike në programet e paketës Microsoft Office.</w:t>
      </w:r>
    </w:p>
    <w:p w14:paraId="2A2186AE" w14:textId="77777777" w:rsidR="00802379" w:rsidRPr="00B92DCA" w:rsidRDefault="00802379" w:rsidP="00802379">
      <w:pPr>
        <w:spacing w:after="0" w:line="240" w:lineRule="auto"/>
        <w:jc w:val="both"/>
        <w:rPr>
          <w:rFonts w:ascii="Times New Roman" w:eastAsia="Times New Roman" w:hAnsi="Times New Roman" w:cs="Times New Roman"/>
          <w:sz w:val="16"/>
          <w:szCs w:val="16"/>
          <w:lang w:val="sq-AL"/>
        </w:rPr>
      </w:pPr>
    </w:p>
    <w:p w14:paraId="63388C5D" w14:textId="77777777" w:rsidR="00802379" w:rsidRPr="005B7EEC" w:rsidRDefault="00802379" w:rsidP="00802379">
      <w:pPr>
        <w:spacing w:after="0"/>
        <w:jc w:val="both"/>
        <w:rPr>
          <w:rFonts w:ascii="Times New Roman" w:eastAsia="Times New Roman" w:hAnsi="Times New Roman" w:cs="Times New Roman"/>
          <w:b/>
          <w:sz w:val="24"/>
          <w:szCs w:val="24"/>
          <w:lang w:val="sq-AL"/>
        </w:rPr>
      </w:pPr>
      <w:r w:rsidRPr="005B7EEC">
        <w:rPr>
          <w:rFonts w:ascii="Times New Roman" w:eastAsia="Times New Roman" w:hAnsi="Times New Roman" w:cs="Times New Roman"/>
          <w:b/>
          <w:sz w:val="24"/>
          <w:szCs w:val="24"/>
          <w:lang w:val="sq-AL"/>
        </w:rPr>
        <w:t>Personat e interesuar duhet të dorëzojnë CV dhe</w:t>
      </w:r>
      <w:r>
        <w:rPr>
          <w:rFonts w:ascii="Times New Roman" w:eastAsia="Times New Roman" w:hAnsi="Times New Roman" w:cs="Times New Roman"/>
          <w:b/>
          <w:sz w:val="24"/>
          <w:szCs w:val="24"/>
          <w:lang w:val="sq-AL"/>
        </w:rPr>
        <w:t xml:space="preserve"> dokumentacionin përkatës si vijon: </w:t>
      </w:r>
    </w:p>
    <w:p w14:paraId="0B6DACBF" w14:textId="77777777" w:rsidR="00802379" w:rsidRPr="00DA3313" w:rsidRDefault="00802379" w:rsidP="00802379">
      <w:pPr>
        <w:spacing w:after="0" w:line="240" w:lineRule="auto"/>
        <w:jc w:val="both"/>
        <w:rPr>
          <w:rFonts w:ascii="Times New Roman" w:eastAsia="Times New Roman" w:hAnsi="Times New Roman" w:cs="Times New Roman"/>
          <w:sz w:val="16"/>
          <w:szCs w:val="16"/>
          <w:lang w:val="sv-SE"/>
        </w:rPr>
      </w:pPr>
    </w:p>
    <w:p w14:paraId="0988D084"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60B4031C"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74E83AFC"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letërnjoftimit (ID) ( kriter i detyrueshëm për kualifikim);</w:t>
      </w:r>
    </w:p>
    <w:p w14:paraId="0C2BD262"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08329E65"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18F3434A"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47692302"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2770D540"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2EB1C3B4"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74ADA6D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44E710ED"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6F812731"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48C96D80" w14:textId="77777777" w:rsidR="00802379" w:rsidRDefault="00802379" w:rsidP="00802379">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727A9426" w14:textId="77777777" w:rsidR="00802379" w:rsidRDefault="00802379" w:rsidP="00802379">
      <w:pPr>
        <w:spacing w:after="0"/>
        <w:jc w:val="both"/>
        <w:rPr>
          <w:rFonts w:ascii="Times New Roman" w:eastAsia="Times New Roman" w:hAnsi="Times New Roman" w:cs="Times New Roman"/>
          <w:sz w:val="16"/>
          <w:szCs w:val="16"/>
          <w:lang w:val="sq-AL"/>
        </w:rPr>
      </w:pPr>
    </w:p>
    <w:p w14:paraId="63926F09" w14:textId="77777777" w:rsidR="00802379" w:rsidRDefault="00802379" w:rsidP="00802379">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datë 15.12.2025, përfshirë të dyja këto data.</w:t>
      </w:r>
    </w:p>
    <w:p w14:paraId="03BAA894" w14:textId="77777777" w:rsidR="00802379" w:rsidRDefault="00802379" w:rsidP="00802379">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2AE1F65B" w14:textId="77777777" w:rsidR="00802379" w:rsidRDefault="00802379" w:rsidP="00802379">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39B4CA90" w14:textId="77777777" w:rsidR="00802379" w:rsidRDefault="00802379" w:rsidP="00802379">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67CBD76B" w14:textId="77777777" w:rsidR="00802379" w:rsidRDefault="00802379" w:rsidP="00802379">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12140D4C" w14:textId="77777777" w:rsidR="00802379" w:rsidRDefault="00802379" w:rsidP="00802379">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264EE5E4" w14:textId="77777777" w:rsidR="00802379" w:rsidRDefault="00802379" w:rsidP="00802379">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3BD62808"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21CA8A55"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7229A708"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42F9DB09" w14:textId="77777777" w:rsidR="00802379" w:rsidRDefault="00802379" w:rsidP="00802379">
      <w:pPr>
        <w:spacing w:after="0"/>
        <w:rPr>
          <w:rFonts w:ascii="Times New Roman" w:eastAsia="Times New Roman" w:hAnsi="Times New Roman" w:cs="Times New Roman"/>
          <w:sz w:val="24"/>
          <w:szCs w:val="24"/>
          <w:lang w:val="sq-AL"/>
        </w:rPr>
      </w:pPr>
    </w:p>
    <w:p w14:paraId="0654CF4D" w14:textId="77777777" w:rsidR="00802379" w:rsidRDefault="00802379" w:rsidP="00802379">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7EA16714" w14:textId="77777777" w:rsidR="00802379" w:rsidRDefault="00802379" w:rsidP="00802379">
      <w:pPr>
        <w:spacing w:after="0" w:line="240" w:lineRule="auto"/>
        <w:jc w:val="both"/>
        <w:rPr>
          <w:rFonts w:ascii="Times New Roman" w:hAnsi="Times New Roman" w:cs="Times New Roman"/>
          <w:sz w:val="24"/>
          <w:szCs w:val="24"/>
          <w:lang w:val="sq-AL"/>
        </w:rPr>
      </w:pPr>
    </w:p>
    <w:p w14:paraId="10FC6D9E" w14:textId="204A1480" w:rsidR="00802379" w:rsidRDefault="00802379" w:rsidP="00802379">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3F0609E9" w14:textId="77777777" w:rsidR="00802379" w:rsidRDefault="00802379" w:rsidP="00802379">
      <w:pPr>
        <w:tabs>
          <w:tab w:val="left" w:pos="2614"/>
        </w:tabs>
        <w:spacing w:after="0" w:line="240" w:lineRule="auto"/>
        <w:jc w:val="both"/>
        <w:rPr>
          <w:rFonts w:ascii="Times New Roman" w:hAnsi="Times New Roman" w:cs="Times New Roman"/>
          <w:sz w:val="24"/>
          <w:szCs w:val="24"/>
          <w:lang w:val="sq-AL"/>
        </w:rPr>
      </w:pPr>
    </w:p>
    <w:p w14:paraId="65B6FC5E" w14:textId="77777777" w:rsidR="00802379" w:rsidRPr="002A0764" w:rsidRDefault="00802379" w:rsidP="00802379">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37FCA25A" w14:textId="77777777" w:rsidR="00802379" w:rsidRDefault="00802379" w:rsidP="00802379">
      <w:pPr>
        <w:spacing w:before="240"/>
        <w:rPr>
          <w:rFonts w:ascii="Times New Roman" w:hAnsi="Times New Roman" w:cs="Times New Roman"/>
          <w:b/>
          <w:sz w:val="24"/>
          <w:szCs w:val="24"/>
        </w:rPr>
      </w:pPr>
      <w:proofErr w:type="spellStart"/>
      <w:r w:rsidRPr="003850F5">
        <w:rPr>
          <w:rFonts w:ascii="Times New Roman" w:hAnsi="Times New Roman" w:cs="Times New Roman"/>
          <w:b/>
          <w:sz w:val="24"/>
          <w:szCs w:val="24"/>
        </w:rPr>
        <w:t>Fushat</w:t>
      </w:r>
      <w:proofErr w:type="spellEnd"/>
      <w:r w:rsidRPr="003850F5">
        <w:rPr>
          <w:rFonts w:ascii="Times New Roman" w:hAnsi="Times New Roman" w:cs="Times New Roman"/>
          <w:b/>
          <w:sz w:val="24"/>
          <w:szCs w:val="24"/>
        </w:rPr>
        <w:t xml:space="preserve"> e </w:t>
      </w:r>
      <w:proofErr w:type="spellStart"/>
      <w:r w:rsidRPr="003850F5">
        <w:rPr>
          <w:rFonts w:ascii="Times New Roman" w:hAnsi="Times New Roman" w:cs="Times New Roman"/>
          <w:b/>
          <w:sz w:val="24"/>
          <w:szCs w:val="24"/>
        </w:rPr>
        <w:t>njohurive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dhe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aftësive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mbi</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të</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cilat</w:t>
      </w:r>
      <w:proofErr w:type="spellEnd"/>
      <w:r w:rsidRPr="003850F5">
        <w:rPr>
          <w:rFonts w:ascii="Times New Roman" w:hAnsi="Times New Roman" w:cs="Times New Roman"/>
          <w:b/>
          <w:sz w:val="24"/>
          <w:szCs w:val="24"/>
        </w:rPr>
        <w:t xml:space="preserve"> do </w:t>
      </w:r>
      <w:proofErr w:type="spellStart"/>
      <w:r w:rsidRPr="003850F5">
        <w:rPr>
          <w:rFonts w:ascii="Times New Roman" w:hAnsi="Times New Roman" w:cs="Times New Roman"/>
          <w:b/>
          <w:sz w:val="24"/>
          <w:szCs w:val="24"/>
        </w:rPr>
        <w:t>të</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zhvillohet</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vlerësimi</w:t>
      </w:r>
      <w:proofErr w:type="spellEnd"/>
      <w:r w:rsidRPr="003850F5">
        <w:rPr>
          <w:rFonts w:ascii="Times New Roman" w:hAnsi="Times New Roman" w:cs="Times New Roman"/>
          <w:b/>
          <w:sz w:val="24"/>
          <w:szCs w:val="24"/>
        </w:rPr>
        <w:t>:</w:t>
      </w:r>
    </w:p>
    <w:p w14:paraId="71ED285D" w14:textId="77777777" w:rsidR="00802379" w:rsidRPr="00EC7111" w:rsidRDefault="00802379" w:rsidP="00802379">
      <w:pPr>
        <w:pStyle w:val="ListParagraph"/>
        <w:numPr>
          <w:ilvl w:val="0"/>
          <w:numId w:val="1"/>
        </w:numPr>
        <w:spacing w:before="240" w:after="200" w:line="276" w:lineRule="auto"/>
        <w:rPr>
          <w:lang w:val="en-GB"/>
        </w:rPr>
      </w:pPr>
      <w:proofErr w:type="spellStart"/>
      <w:r w:rsidRPr="00EC7111">
        <w:rPr>
          <w:lang w:val="en-GB"/>
        </w:rPr>
        <w:lastRenderedPageBreak/>
        <w:t>Ligji</w:t>
      </w:r>
      <w:proofErr w:type="spellEnd"/>
      <w:r w:rsidRPr="00EC7111">
        <w:rPr>
          <w:lang w:val="en-GB"/>
        </w:rPr>
        <w:t xml:space="preserve"> Nr. 55/2022 “</w:t>
      </w:r>
      <w:proofErr w:type="spellStart"/>
      <w:r w:rsidRPr="00EC7111">
        <w:rPr>
          <w:lang w:val="en-GB"/>
        </w:rPr>
        <w:t>Për</w:t>
      </w:r>
      <w:proofErr w:type="spellEnd"/>
      <w:r w:rsidRPr="00EC7111">
        <w:rPr>
          <w:lang w:val="en-GB"/>
        </w:rPr>
        <w:t xml:space="preserve"> </w:t>
      </w:r>
      <w:proofErr w:type="spellStart"/>
      <w:r w:rsidRPr="00EC7111">
        <w:rPr>
          <w:lang w:val="en-GB"/>
        </w:rPr>
        <w:t>Shërbimin</w:t>
      </w:r>
      <w:proofErr w:type="spellEnd"/>
      <w:r w:rsidRPr="00EC7111">
        <w:rPr>
          <w:lang w:val="en-GB"/>
        </w:rPr>
        <w:t xml:space="preserve"> </w:t>
      </w:r>
      <w:proofErr w:type="spellStart"/>
      <w:r w:rsidRPr="00EC7111">
        <w:rPr>
          <w:lang w:val="en-GB"/>
        </w:rPr>
        <w:t>Spitalor</w:t>
      </w:r>
      <w:proofErr w:type="spellEnd"/>
      <w:r w:rsidRPr="00EC7111">
        <w:rPr>
          <w:lang w:val="en-GB"/>
        </w:rPr>
        <w:t xml:space="preserve"> në </w:t>
      </w:r>
      <w:proofErr w:type="spellStart"/>
      <w:r w:rsidRPr="00EC7111">
        <w:rPr>
          <w:lang w:val="en-GB"/>
        </w:rPr>
        <w:t>Republikën</w:t>
      </w:r>
      <w:proofErr w:type="spellEnd"/>
      <w:r w:rsidRPr="00EC7111">
        <w:rPr>
          <w:lang w:val="en-GB"/>
        </w:rPr>
        <w:t xml:space="preserve"> e </w:t>
      </w:r>
      <w:proofErr w:type="spellStart"/>
      <w:r w:rsidRPr="00EC7111">
        <w:rPr>
          <w:lang w:val="en-GB"/>
        </w:rPr>
        <w:t>Shqipërisë</w:t>
      </w:r>
      <w:proofErr w:type="spellEnd"/>
      <w:r w:rsidRPr="00EC7111">
        <w:rPr>
          <w:lang w:val="en-GB"/>
        </w:rPr>
        <w:t xml:space="preserve">”, </w:t>
      </w:r>
      <w:proofErr w:type="spellStart"/>
      <w:r>
        <w:rPr>
          <w:lang w:val="en-GB"/>
        </w:rPr>
        <w:t>i</w:t>
      </w:r>
      <w:proofErr w:type="spellEnd"/>
      <w:r>
        <w:rPr>
          <w:lang w:val="en-GB"/>
        </w:rPr>
        <w:t xml:space="preserve"> </w:t>
      </w:r>
      <w:proofErr w:type="spellStart"/>
      <w:r w:rsidRPr="00EC7111">
        <w:rPr>
          <w:lang w:val="en-GB"/>
        </w:rPr>
        <w:t>ndryshuar</w:t>
      </w:r>
      <w:proofErr w:type="spellEnd"/>
      <w:r w:rsidRPr="00EC7111">
        <w:rPr>
          <w:lang w:val="en-GB"/>
        </w:rPr>
        <w:t>,</w:t>
      </w:r>
    </w:p>
    <w:p w14:paraId="3232778A" w14:textId="77777777" w:rsidR="00802379" w:rsidRPr="00323AA2" w:rsidRDefault="00802379" w:rsidP="00802379">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5520B76F" w14:textId="77777777" w:rsidR="00802379" w:rsidRPr="004F4F0C" w:rsidRDefault="00802379" w:rsidP="00802379">
      <w:pPr>
        <w:pStyle w:val="ListParagraph"/>
        <w:numPr>
          <w:ilvl w:val="0"/>
          <w:numId w:val="1"/>
        </w:numPr>
        <w:spacing w:after="200" w:line="276" w:lineRule="auto"/>
        <w:jc w:val="both"/>
        <w:rPr>
          <w:lang w:val="it-IT"/>
        </w:rPr>
      </w:pPr>
      <w:r w:rsidRPr="004F4F0C">
        <w:rPr>
          <w:lang w:val="it-IT"/>
        </w:rPr>
        <w:t>Ligjin Nr. 7961, datë 12.05.1995 “Kodi i Punës i Republikës së Shqipërisë”, i ndryshuar;</w:t>
      </w:r>
    </w:p>
    <w:p w14:paraId="6329F00B" w14:textId="77777777" w:rsidR="00802379" w:rsidRPr="004F4F0C" w:rsidRDefault="00802379" w:rsidP="00802379">
      <w:pPr>
        <w:pStyle w:val="ListParagraph"/>
        <w:numPr>
          <w:ilvl w:val="0"/>
          <w:numId w:val="1"/>
        </w:numPr>
        <w:spacing w:after="200" w:line="276" w:lineRule="auto"/>
        <w:jc w:val="both"/>
      </w:pPr>
      <w:r w:rsidRPr="004F4F0C">
        <w:t>Ligjin Nr. 9131, datë 08.09.2003, “Për rregullat e etikës në administratën publike”;</w:t>
      </w:r>
    </w:p>
    <w:p w14:paraId="5AEAC437" w14:textId="77777777" w:rsidR="00802379" w:rsidRDefault="00802379" w:rsidP="00802379">
      <w:pPr>
        <w:pStyle w:val="ListParagraph"/>
        <w:numPr>
          <w:ilvl w:val="0"/>
          <w:numId w:val="1"/>
        </w:numPr>
        <w:spacing w:line="276" w:lineRule="auto"/>
        <w:jc w:val="both"/>
      </w:pPr>
      <w:r>
        <w:t>Ligji Nr. 9367 datë 07.04.2005 “Për parandalimin e konfliktit të interesave në ushtrimin e funksioneve publike”, i ndryshuar.</w:t>
      </w:r>
    </w:p>
    <w:p w14:paraId="7B76533C" w14:textId="77777777" w:rsidR="00802379" w:rsidRPr="004B6F42" w:rsidRDefault="00802379" w:rsidP="00802379">
      <w:pPr>
        <w:pStyle w:val="ListParagraph"/>
        <w:numPr>
          <w:ilvl w:val="0"/>
          <w:numId w:val="1"/>
        </w:numPr>
        <w:spacing w:before="240" w:after="200" w:line="276" w:lineRule="auto"/>
        <w:rPr>
          <w:lang w:val="en-GB"/>
        </w:rPr>
      </w:pPr>
      <w:proofErr w:type="spellStart"/>
      <w:r w:rsidRPr="004B6F42">
        <w:rPr>
          <w:lang w:val="en-GB"/>
        </w:rPr>
        <w:t>Ligji</w:t>
      </w:r>
      <w:proofErr w:type="spellEnd"/>
      <w:r w:rsidRPr="004B6F42">
        <w:rPr>
          <w:lang w:val="en-GB"/>
        </w:rPr>
        <w:t xml:space="preserve"> Nr. 55/2022 “</w:t>
      </w:r>
      <w:proofErr w:type="spellStart"/>
      <w:r w:rsidRPr="004B6F42">
        <w:rPr>
          <w:lang w:val="en-GB"/>
        </w:rPr>
        <w:t>Për</w:t>
      </w:r>
      <w:proofErr w:type="spellEnd"/>
      <w:r w:rsidRPr="004B6F42">
        <w:rPr>
          <w:lang w:val="en-GB"/>
        </w:rPr>
        <w:t xml:space="preserve"> </w:t>
      </w:r>
      <w:proofErr w:type="spellStart"/>
      <w:r w:rsidRPr="004B6F42">
        <w:rPr>
          <w:lang w:val="en-GB"/>
        </w:rPr>
        <w:t>Shërbimin</w:t>
      </w:r>
      <w:proofErr w:type="spellEnd"/>
      <w:r w:rsidRPr="004B6F42">
        <w:rPr>
          <w:lang w:val="en-GB"/>
        </w:rPr>
        <w:t xml:space="preserve"> </w:t>
      </w:r>
      <w:proofErr w:type="spellStart"/>
      <w:r w:rsidRPr="004B6F42">
        <w:rPr>
          <w:lang w:val="en-GB"/>
        </w:rPr>
        <w:t>Spitalor</w:t>
      </w:r>
      <w:proofErr w:type="spellEnd"/>
      <w:r w:rsidRPr="004B6F42">
        <w:rPr>
          <w:lang w:val="en-GB"/>
        </w:rPr>
        <w:t xml:space="preserve"> në </w:t>
      </w:r>
      <w:proofErr w:type="spellStart"/>
      <w:r w:rsidRPr="004B6F42">
        <w:rPr>
          <w:lang w:val="en-GB"/>
        </w:rPr>
        <w:t>Republikën</w:t>
      </w:r>
      <w:proofErr w:type="spellEnd"/>
      <w:r w:rsidRPr="004B6F42">
        <w:rPr>
          <w:lang w:val="en-GB"/>
        </w:rPr>
        <w:t xml:space="preserve"> e </w:t>
      </w:r>
      <w:proofErr w:type="spellStart"/>
      <w:r w:rsidRPr="004B6F42">
        <w:rPr>
          <w:lang w:val="en-GB"/>
        </w:rPr>
        <w:t>Shqipërisë</w:t>
      </w:r>
      <w:proofErr w:type="spellEnd"/>
      <w:r w:rsidRPr="004B6F42">
        <w:rPr>
          <w:lang w:val="en-GB"/>
        </w:rPr>
        <w:t xml:space="preserve">”, </w:t>
      </w:r>
      <w:proofErr w:type="spellStart"/>
      <w:r w:rsidRPr="004B6F42">
        <w:rPr>
          <w:lang w:val="en-GB"/>
        </w:rPr>
        <w:t>i</w:t>
      </w:r>
      <w:proofErr w:type="spellEnd"/>
      <w:r w:rsidRPr="004B6F42">
        <w:rPr>
          <w:lang w:val="en-GB"/>
        </w:rPr>
        <w:t xml:space="preserve"> </w:t>
      </w:r>
      <w:proofErr w:type="spellStart"/>
      <w:r w:rsidRPr="004B6F42">
        <w:rPr>
          <w:lang w:val="en-GB"/>
        </w:rPr>
        <w:t>ndryshuar</w:t>
      </w:r>
      <w:proofErr w:type="spellEnd"/>
      <w:r w:rsidRPr="004B6F42">
        <w:rPr>
          <w:lang w:val="en-GB"/>
        </w:rPr>
        <w:t>,</w:t>
      </w:r>
    </w:p>
    <w:p w14:paraId="05641C29" w14:textId="77777777" w:rsidR="00802379" w:rsidRDefault="00802379" w:rsidP="00802379">
      <w:pPr>
        <w:pStyle w:val="ListParagraph"/>
        <w:numPr>
          <w:ilvl w:val="0"/>
          <w:numId w:val="1"/>
        </w:numPr>
        <w:spacing w:after="200" w:line="276" w:lineRule="auto"/>
        <w:jc w:val="both"/>
      </w:pPr>
      <w:r w:rsidRPr="004B6F42">
        <w:t>Ligji i Prokurimit Publik Nr. 16</w:t>
      </w:r>
      <w:r>
        <w:t>2</w:t>
      </w:r>
      <w:r w:rsidRPr="004B6F42">
        <w:t xml:space="preserve"> datë 23.01.2020, </w:t>
      </w:r>
      <w:r>
        <w:t xml:space="preserve">“Për prokurimin publik” me të gjithë ndryshimet, </w:t>
      </w:r>
      <w:r w:rsidRPr="004B6F42">
        <w:t>VKM Nr. 285 datë 19.05.2021.</w:t>
      </w:r>
    </w:p>
    <w:p w14:paraId="6C991201" w14:textId="77777777" w:rsidR="00802379" w:rsidRPr="004B6F42" w:rsidRDefault="00802379" w:rsidP="00802379">
      <w:pPr>
        <w:pStyle w:val="ListParagraph"/>
        <w:numPr>
          <w:ilvl w:val="0"/>
          <w:numId w:val="1"/>
        </w:numPr>
        <w:spacing w:after="200" w:line="276" w:lineRule="auto"/>
        <w:jc w:val="both"/>
      </w:pPr>
      <w:r>
        <w:t>VKM. Nr 789, datë 22.09.2015 :Per përcaktimin e kritereve, standarteve dhe procedurave të programit të certefikimit për profesionistë të shëndetësisë (ndryshuar me VKM Nr. 66, datë 13.02.2019) (ndryshuar me VKM N.r 259 datë 05.05.2021)</w:t>
      </w:r>
    </w:p>
    <w:p w14:paraId="4754AAA5" w14:textId="77777777" w:rsidR="00802379" w:rsidRPr="004F4F0C" w:rsidRDefault="00802379" w:rsidP="00802379">
      <w:pPr>
        <w:pStyle w:val="ListParagraph"/>
        <w:numPr>
          <w:ilvl w:val="0"/>
          <w:numId w:val="1"/>
        </w:numPr>
        <w:spacing w:after="200" w:line="276" w:lineRule="auto"/>
        <w:jc w:val="both"/>
      </w:pPr>
      <w:r w:rsidRPr="004B6F42">
        <w:t>Udhëzim Nr. 30, datë 27.12.2011 “Për menaxhimin e aktiveve në njësitë e sektorit publik”.</w:t>
      </w:r>
    </w:p>
    <w:p w14:paraId="16236691" w14:textId="77777777" w:rsidR="00802379" w:rsidRPr="004F4F0C" w:rsidRDefault="00802379" w:rsidP="00802379">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67228E5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33BC366A"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568055ED" w14:textId="77777777" w:rsidR="00802379" w:rsidRDefault="00802379" w:rsidP="00802379">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shpallja e listës me kandidatët e përzgjedhur. Ankimimi depozitohet me shkrim pranë Institucionit Shëndetësor ku është kryer aplikimi për vendin e lirë të punës.</w:t>
      </w:r>
    </w:p>
    <w:p w14:paraId="146D41A3"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3E7BCA34" w14:textId="77777777" w:rsidR="00802379" w:rsidRDefault="00802379" w:rsidP="00802379">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Sektori i Administrimit të Burimeve Njerëzore është struktura përgjegjëse për ndjekjen dhe zbatimin e procedurave të rekrutimit dhe hartimin dhe arkivimin e dokumentacionit përkatës.</w:t>
      </w:r>
    </w:p>
    <w:p w14:paraId="2E090B60" w14:textId="77777777" w:rsidR="00802379" w:rsidRDefault="00802379" w:rsidP="00802379">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DREJTORIA E FINANCËS DHE SHËRBIMEVE MBËSHTETËSE</w:t>
      </w:r>
    </w:p>
    <w:p w14:paraId="2C063D97" w14:textId="77777777" w:rsidR="00802379" w:rsidRPr="00CF43AD" w:rsidRDefault="00802379" w:rsidP="00802379">
      <w:pPr>
        <w:spacing w:after="0"/>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067589EC" w14:textId="77777777" w:rsidR="00D6140C" w:rsidRDefault="00D6140C"/>
    <w:p w14:paraId="6638E1D2" w14:textId="77777777" w:rsidR="00AE3914" w:rsidRDefault="00AE3914"/>
    <w:p w14:paraId="2F3C333F" w14:textId="77777777" w:rsidR="00AE3914" w:rsidRDefault="00AE3914"/>
    <w:p w14:paraId="3443CCEB" w14:textId="4860A27D" w:rsidR="00AE3914" w:rsidRDefault="00AE3914" w:rsidP="00AE3914"/>
    <w:p w14:paraId="3E467B63" w14:textId="77777777" w:rsidR="005A1AB2" w:rsidRDefault="005A1AB2" w:rsidP="00AE3914"/>
    <w:p w14:paraId="28191DED" w14:textId="77777777" w:rsidR="00AE3914" w:rsidRDefault="00AE3914" w:rsidP="00AE3914"/>
    <w:p w14:paraId="74AF644A" w14:textId="5408AB7B" w:rsidR="00AE3914" w:rsidRPr="00B012EB" w:rsidRDefault="00AE3914" w:rsidP="001A5DA5">
      <w:pPr>
        <w:spacing w:after="0" w:line="240" w:lineRule="auto"/>
        <w:ind w:left="2160" w:firstLine="720"/>
        <w:rPr>
          <w:rFonts w:ascii="Times New Roman" w:hAnsi="Times New Roman" w:cs="Times New Roman"/>
          <w:b/>
          <w:sz w:val="24"/>
          <w:szCs w:val="24"/>
          <w:lang w:val="sq-AL" w:eastAsia="en-GB"/>
        </w:rPr>
      </w:pPr>
      <w:r>
        <w:rPr>
          <w:rFonts w:ascii="Times New Roman" w:hAnsi="Times New Roman"/>
          <w:b/>
          <w:noProof/>
          <w:sz w:val="24"/>
          <w:szCs w:val="24"/>
          <w:lang w:val="sq-AL" w:eastAsia="en-GB"/>
        </w:rPr>
        <w:lastRenderedPageBreak/>
        <w:drawing>
          <wp:anchor distT="0" distB="0" distL="114300" distR="114300" simplePos="0" relativeHeight="251666432" behindDoc="0" locked="0" layoutInCell="1" allowOverlap="1" wp14:anchorId="70C34B8F" wp14:editId="69CA6C1F">
            <wp:simplePos x="0" y="0"/>
            <wp:positionH relativeFrom="margin">
              <wp:posOffset>513080</wp:posOffset>
            </wp:positionH>
            <wp:positionV relativeFrom="margin">
              <wp:posOffset>-20320</wp:posOffset>
            </wp:positionV>
            <wp:extent cx="5600700" cy="724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600700" cy="724535"/>
                    </a:xfrm>
                    <a:prstGeom prst="rect">
                      <a:avLst/>
                    </a:prstGeom>
                  </pic:spPr>
                </pic:pic>
              </a:graphicData>
            </a:graphic>
            <wp14:sizeRelH relativeFrom="margin">
              <wp14:pctWidth>0</wp14:pctWidth>
            </wp14:sizeRelH>
          </wp:anchor>
        </w:drawing>
      </w:r>
      <w:r w:rsidRPr="00B012EB">
        <w:rPr>
          <w:rFonts w:ascii="Times New Roman" w:hAnsi="Times New Roman" w:cs="Times New Roman"/>
          <w:b/>
          <w:sz w:val="24"/>
          <w:szCs w:val="24"/>
          <w:lang w:val="sq-AL" w:eastAsia="en-GB"/>
        </w:rPr>
        <w:t>REPUBLIKA E SHQIPËRISË</w:t>
      </w:r>
    </w:p>
    <w:p w14:paraId="07A75283" w14:textId="77777777" w:rsidR="00AE3914" w:rsidRPr="00B012EB" w:rsidRDefault="00AE3914" w:rsidP="001A5DA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w:t>
      </w:r>
      <w:r w:rsidRPr="00B012EB">
        <w:rPr>
          <w:rFonts w:ascii="Times New Roman" w:hAnsi="Times New Roman" w:cs="Times New Roman"/>
          <w:b/>
          <w:snapToGrid w:val="0"/>
          <w:sz w:val="24"/>
          <w:szCs w:val="24"/>
          <w:lang w:val="sq-AL"/>
        </w:rPr>
        <w:t>SOCIALE</w:t>
      </w:r>
    </w:p>
    <w:p w14:paraId="39152729" w14:textId="77777777" w:rsidR="00AE3914" w:rsidRPr="00B012EB" w:rsidRDefault="00AE3914" w:rsidP="001A5DA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14:paraId="7B8C12E1" w14:textId="77777777" w:rsidR="00AE3914" w:rsidRPr="00B012EB" w:rsidRDefault="00AE3914" w:rsidP="001A5DA5">
      <w:pPr>
        <w:tabs>
          <w:tab w:val="left" w:pos="2730"/>
          <w:tab w:val="left" w:pos="2850"/>
          <w:tab w:val="center" w:pos="4419"/>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14:paraId="47BD2A6A" w14:textId="77777777" w:rsidR="00AE3914" w:rsidRPr="00B012EB" w:rsidRDefault="00AE3914" w:rsidP="00AE3914">
      <w:pPr>
        <w:tabs>
          <w:tab w:val="left" w:pos="2730"/>
          <w:tab w:val="left" w:pos="2850"/>
          <w:tab w:val="center" w:pos="4419"/>
        </w:tabs>
        <w:spacing w:after="0"/>
        <w:jc w:val="right"/>
        <w:rPr>
          <w:rFonts w:ascii="Times New Roman" w:hAnsi="Times New Roman" w:cs="Times New Roman"/>
          <w:b/>
          <w:snapToGrid w:val="0"/>
          <w:sz w:val="24"/>
          <w:szCs w:val="24"/>
          <w:lang w:val="it-IT"/>
        </w:rPr>
      </w:pPr>
    </w:p>
    <w:p w14:paraId="3F10F4E8" w14:textId="77777777" w:rsidR="00AE3914" w:rsidRPr="00B012EB" w:rsidRDefault="00AE3914" w:rsidP="00AE3914">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14:paraId="08903E4D"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20B2D788"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KAVAJË</w:t>
      </w:r>
    </w:p>
    <w:p w14:paraId="080341CB"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p>
    <w:p w14:paraId="7FFFC3DC" w14:textId="77777777" w:rsidR="00AE3914" w:rsidRPr="00B012EB" w:rsidRDefault="00AE3914" w:rsidP="00AE3914">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bookmarkStart w:id="2" w:name="_Hlk215818015"/>
    </w:p>
    <w:p w14:paraId="1209DB31"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1F2A9B7A"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KAVAJË</w:t>
      </w:r>
    </w:p>
    <w:p w14:paraId="409B6565"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14:paraId="248DB7DF"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p>
    <w:p w14:paraId="6BD3BA3B" w14:textId="77777777" w:rsidR="00AE3914" w:rsidRPr="00B012EB" w:rsidRDefault="00AE3914" w:rsidP="00AE3914">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Ndihmës </w:t>
      </w:r>
      <w:r>
        <w:rPr>
          <w:rFonts w:ascii="Times New Roman" w:eastAsia="Times New Roman" w:hAnsi="Times New Roman" w:cs="Times New Roman"/>
          <w:b/>
          <w:color w:val="000000"/>
          <w:sz w:val="24"/>
          <w:szCs w:val="24"/>
          <w:lang w:val="it-IT"/>
        </w:rPr>
        <w:t>Epidemiolog -1 (një) punonjës</w:t>
      </w:r>
    </w:p>
    <w:bookmarkEnd w:id="2"/>
    <w:p w14:paraId="349C4991" w14:textId="77777777" w:rsidR="00AE3914" w:rsidRPr="00B012EB" w:rsidRDefault="00AE3914" w:rsidP="00AE3914">
      <w:pPr>
        <w:spacing w:after="0" w:line="240" w:lineRule="auto"/>
        <w:jc w:val="both"/>
        <w:rPr>
          <w:rFonts w:ascii="Times New Roman" w:eastAsia="Times New Roman" w:hAnsi="Times New Roman" w:cs="Times New Roman"/>
          <w:b/>
          <w:color w:val="000000"/>
          <w:sz w:val="24"/>
          <w:szCs w:val="24"/>
          <w:lang w:val="sq-AL"/>
        </w:rPr>
      </w:pPr>
    </w:p>
    <w:p w14:paraId="6ABF1B50"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4087AB85"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0F546C">
        <w:rPr>
          <w:rFonts w:ascii="Times New Roman" w:hAnsi="Times New Roman" w:cs="Times New Roman"/>
          <w:bCs/>
          <w:color w:val="000000" w:themeColor="text1"/>
          <w:sz w:val="24"/>
          <w:szCs w:val="24"/>
          <w:shd w:val="clear" w:color="auto" w:fill="FFFFFF"/>
        </w:rPr>
        <w:t>Teknik</w:t>
      </w:r>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Shkenca</w:t>
      </w:r>
      <w:r>
        <w:rPr>
          <w:rFonts w:ascii="Times New Roman" w:hAnsi="Times New Roman" w:cs="Times New Roman"/>
          <w:bCs/>
          <w:color w:val="000000" w:themeColor="text1"/>
          <w:sz w:val="24"/>
          <w:szCs w:val="24"/>
          <w:shd w:val="clear" w:color="auto" w:fill="FFFFFF"/>
        </w:rPr>
        <w:t>sh</w:t>
      </w:r>
      <w:proofErr w:type="spellEnd"/>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Mjek</w:t>
      </w:r>
      <w:r>
        <w:rPr>
          <w:rFonts w:ascii="Times New Roman" w:hAnsi="Times New Roman" w:cs="Times New Roman"/>
          <w:bCs/>
          <w:color w:val="000000" w:themeColor="text1"/>
          <w:sz w:val="24"/>
          <w:szCs w:val="24"/>
          <w:shd w:val="clear" w:color="auto" w:fill="FFFFFF"/>
        </w:rPr>
        <w:t>ë</w:t>
      </w:r>
      <w:r w:rsidRPr="00B012EB">
        <w:rPr>
          <w:rFonts w:ascii="Times New Roman" w:hAnsi="Times New Roman" w:cs="Times New Roman"/>
          <w:bCs/>
          <w:color w:val="000000" w:themeColor="text1"/>
          <w:sz w:val="24"/>
          <w:szCs w:val="24"/>
          <w:shd w:val="clear" w:color="auto" w:fill="FFFFFF"/>
        </w:rPr>
        <w:t>sore</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Teknike</w:t>
      </w:r>
      <w:proofErr w:type="spellEnd"/>
      <w:r>
        <w:rPr>
          <w:rFonts w:ascii="Times New Roman" w:hAnsi="Times New Roman" w:cs="Times New Roman"/>
          <w:bCs/>
          <w:color w:val="000000" w:themeColor="text1"/>
          <w:sz w:val="24"/>
          <w:szCs w:val="24"/>
          <w:shd w:val="clear" w:color="auto" w:fill="FFFFFF"/>
        </w:rPr>
        <w:t xml:space="preserve">. </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14:paraId="2FCBF6E4" w14:textId="77777777" w:rsidR="00AE3914" w:rsidRPr="00B012EB" w:rsidRDefault="00AE3914" w:rsidP="00AE3914">
      <w:pPr>
        <w:spacing w:after="0" w:line="240" w:lineRule="auto"/>
        <w:rPr>
          <w:rFonts w:ascii="Times New Roman" w:hAnsi="Times New Roman" w:cs="Times New Roman"/>
          <w:color w:val="0A6C95"/>
          <w:sz w:val="24"/>
          <w:szCs w:val="24"/>
          <w:shd w:val="clear" w:color="auto" w:fill="FFFFFF"/>
        </w:rPr>
      </w:pPr>
    </w:p>
    <w:p w14:paraId="1B307052" w14:textId="2683835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rPr>
        <w:fldChar w:fldCharType="end"/>
      </w:r>
      <w:r w:rsidRPr="00B012EB">
        <w:rPr>
          <w:rFonts w:ascii="Times New Roman" w:eastAsia="Times New Roman" w:hAnsi="Times New Roman" w:cs="Times New Roman"/>
          <w:i/>
          <w:sz w:val="24"/>
          <w:szCs w:val="24"/>
          <w:lang w:val="sq-AL"/>
        </w:rPr>
        <w:t xml:space="preserve">Përvoja: </w:t>
      </w:r>
    </w:p>
    <w:p w14:paraId="2C51C9F7"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14:paraId="58BDC9D8"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p>
    <w:p w14:paraId="03F53764"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715ABB96"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40DB558A" w14:textId="77777777" w:rsidR="00AE3914" w:rsidRPr="00B012EB" w:rsidRDefault="00AE3914" w:rsidP="00AE3914">
      <w:pPr>
        <w:spacing w:after="0" w:line="240" w:lineRule="auto"/>
        <w:jc w:val="both"/>
        <w:rPr>
          <w:rFonts w:ascii="Times New Roman" w:eastAsia="Times New Roman" w:hAnsi="Times New Roman" w:cs="Times New Roman"/>
          <w:b/>
          <w:sz w:val="24"/>
          <w:szCs w:val="24"/>
          <w:lang w:val="sq-AL"/>
        </w:rPr>
      </w:pPr>
    </w:p>
    <w:p w14:paraId="396D6646" w14:textId="77777777" w:rsidR="00AE3914" w:rsidRPr="00AB07D3" w:rsidRDefault="00AE3914" w:rsidP="00AE3914">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34F96EC9"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14:paraId="601BE95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Jetëshkrimine kandidatit (CV) (shtojca nr.2);</w:t>
      </w:r>
    </w:p>
    <w:p w14:paraId="29D2892A"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0CE4E7B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14:paraId="449996E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14:paraId="533E930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14:paraId="229A4F9A"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14:paraId="14EC904E"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14:paraId="5268AD2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14:paraId="14C72FBF"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14:paraId="387F7AEB"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14:paraId="0D9B5C9F"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1C3CEBAC" w14:textId="77777777" w:rsidR="00AE3914" w:rsidRPr="00B012EB" w:rsidRDefault="00AE3914" w:rsidP="00AE391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6829E9E4" w14:textId="77777777" w:rsidR="00AE3914" w:rsidRPr="00B012EB" w:rsidRDefault="00AE3914" w:rsidP="00AE3914">
      <w:pPr>
        <w:spacing w:after="0"/>
        <w:jc w:val="both"/>
        <w:rPr>
          <w:rFonts w:ascii="Times New Roman" w:eastAsia="Times New Roman" w:hAnsi="Times New Roman" w:cs="Times New Roman"/>
          <w:sz w:val="24"/>
          <w:szCs w:val="24"/>
          <w:lang w:val="sq-AL"/>
        </w:rPr>
      </w:pPr>
    </w:p>
    <w:p w14:paraId="2AFEC9D0" w14:textId="77777777" w:rsidR="00AE3914" w:rsidRPr="00B012EB" w:rsidRDefault="00AE3914" w:rsidP="00AE391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05.12.2025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15.12.2025</w:t>
      </w:r>
      <w:r w:rsidRPr="00B012EB">
        <w:rPr>
          <w:rFonts w:ascii="Times New Roman" w:eastAsia="Times New Roman" w:hAnsi="Times New Roman" w:cs="Times New Roman"/>
          <w:b/>
          <w:sz w:val="24"/>
          <w:szCs w:val="24"/>
          <w:lang w:val="sq-AL"/>
        </w:rPr>
        <w:t>, përfshirë të dyja këto data.</w:t>
      </w:r>
    </w:p>
    <w:p w14:paraId="0B90FF51" w14:textId="77777777" w:rsidR="00AE3914" w:rsidRPr="00B012EB" w:rsidRDefault="00AE3914" w:rsidP="00AE3914">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549F763B" w14:textId="77777777" w:rsidR="00AE3914" w:rsidRPr="00B012EB" w:rsidRDefault="00AE3914" w:rsidP="00AE391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04878AEE" w14:textId="77777777" w:rsidR="00AE3914" w:rsidRPr="00B012EB" w:rsidRDefault="00AE3914" w:rsidP="00AE391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5EE9899A" w14:textId="77777777" w:rsidR="00AE3914" w:rsidRPr="00B012EB" w:rsidRDefault="00AE3914" w:rsidP="00AE391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4050BB2D" w14:textId="77777777" w:rsidR="00AE3914" w:rsidRPr="00B012EB" w:rsidRDefault="00AE3914" w:rsidP="00AE3914">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74298C34" w14:textId="77777777" w:rsidR="00AE3914" w:rsidRDefault="00AE3914" w:rsidP="00AE391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78F4A571"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5C7BD84F"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16263D12"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5401A45E" w14:textId="77777777" w:rsidR="00AE3914" w:rsidRPr="00B012EB" w:rsidRDefault="00AE3914" w:rsidP="00AE3914">
      <w:pPr>
        <w:spacing w:after="0"/>
        <w:rPr>
          <w:rFonts w:ascii="Times New Roman" w:eastAsia="Times New Roman" w:hAnsi="Times New Roman" w:cs="Times New Roman"/>
          <w:sz w:val="24"/>
          <w:szCs w:val="24"/>
          <w:lang w:val="sq-AL"/>
        </w:rPr>
      </w:pPr>
    </w:p>
    <w:p w14:paraId="5E0B9944" w14:textId="77777777" w:rsidR="00AE3914" w:rsidRPr="00B012EB" w:rsidRDefault="00AE3914" w:rsidP="00AE391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7E03ADDA" w14:textId="77777777" w:rsidR="00AE3914" w:rsidRPr="00B012EB" w:rsidRDefault="00AE3914" w:rsidP="00AE3914">
      <w:pPr>
        <w:spacing w:after="0" w:line="240" w:lineRule="auto"/>
        <w:jc w:val="both"/>
        <w:rPr>
          <w:rFonts w:ascii="Times New Roman" w:hAnsi="Times New Roman" w:cs="Times New Roman"/>
          <w:sz w:val="24"/>
          <w:szCs w:val="24"/>
          <w:lang w:val="sq-AL"/>
        </w:rPr>
      </w:pPr>
    </w:p>
    <w:p w14:paraId="6E317077" w14:textId="295CAB02" w:rsidR="00AE3914" w:rsidRPr="00B012EB" w:rsidRDefault="00AE3914" w:rsidP="00AE3914">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79B47133" w14:textId="77777777" w:rsidR="00AE3914" w:rsidRPr="00B012EB" w:rsidRDefault="00AE3914" w:rsidP="00AE3914">
      <w:pPr>
        <w:tabs>
          <w:tab w:val="left" w:pos="2614"/>
        </w:tabs>
        <w:spacing w:after="0" w:line="240" w:lineRule="auto"/>
        <w:jc w:val="both"/>
        <w:rPr>
          <w:rFonts w:ascii="Times New Roman" w:hAnsi="Times New Roman" w:cs="Times New Roman"/>
          <w:sz w:val="24"/>
          <w:szCs w:val="24"/>
          <w:lang w:val="sq-AL"/>
        </w:rPr>
      </w:pPr>
    </w:p>
    <w:p w14:paraId="1A67A7FE" w14:textId="77777777" w:rsidR="00AE3914" w:rsidRPr="00923CDF" w:rsidRDefault="00AE3914" w:rsidP="00AE3914">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613C41C8" w14:textId="77777777" w:rsidR="00AE3914" w:rsidRPr="00B012EB" w:rsidRDefault="00AE3914" w:rsidP="00AE3914">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14:paraId="5FB47BC8"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 xml:space="preserve">Ligj Nr. 7961, datë 12.05.1995, "Kodi i Punës i Republikës së Shqipërisë”, i ndryshuar, </w:t>
      </w:r>
    </w:p>
    <w:p w14:paraId="29FD979A" w14:textId="77777777" w:rsidR="00AE3914" w:rsidRPr="00CF2B7A" w:rsidRDefault="00AE3914" w:rsidP="00AE3914">
      <w:pPr>
        <w:pStyle w:val="ListParagraph"/>
        <w:numPr>
          <w:ilvl w:val="0"/>
          <w:numId w:val="1"/>
        </w:numPr>
        <w:jc w:val="both"/>
      </w:pPr>
      <w:r>
        <w:t>Ligji Nr. 55/2022, “Për Shërbimin Spitalor në Republikën e Shqipërisë”, i ndryshuar.</w:t>
      </w:r>
    </w:p>
    <w:p w14:paraId="00ADB0A9"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10296, datë 08.07.2010 “Për menaxhimin financiar dhe kontrollin”, i ndryshuar,</w:t>
      </w:r>
    </w:p>
    <w:p w14:paraId="225F0256"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162, datë 23.12.2020 “Për prokurimin publik” si dhe VKM Nr. 285 datë 19.05.2021, i ndryshuar,</w:t>
      </w:r>
    </w:p>
    <w:p w14:paraId="31E966E6" w14:textId="77777777" w:rsidR="00AE3914"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rPr>
        <w:t>Urdhri Nr. 30 datë 27.12.2011 i Ministrisë së Fin</w:t>
      </w:r>
      <w:r>
        <w:rPr>
          <w:color w:val="000000" w:themeColor="text1"/>
        </w:rPr>
        <w:t>a</w:t>
      </w:r>
      <w:r w:rsidRPr="00CF2B7A">
        <w:rPr>
          <w:color w:val="000000" w:themeColor="text1"/>
        </w:rPr>
        <w:t>ncave “Për menaxhimin e akteve në njesitë e sektorit publik’, i ndryshuar.</w:t>
      </w:r>
    </w:p>
    <w:p w14:paraId="621D59BC" w14:textId="77777777" w:rsidR="00AE3914" w:rsidRPr="004F4F0C" w:rsidRDefault="00AE3914" w:rsidP="00AE3914">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1B087121" w14:textId="77777777" w:rsidR="00AE3914" w:rsidRPr="004F4F0C" w:rsidRDefault="00AE3914" w:rsidP="00AE3914">
      <w:pPr>
        <w:pStyle w:val="ListParagraph"/>
        <w:numPr>
          <w:ilvl w:val="0"/>
          <w:numId w:val="1"/>
        </w:numPr>
        <w:spacing w:after="200" w:line="276" w:lineRule="auto"/>
        <w:jc w:val="both"/>
      </w:pPr>
      <w:r w:rsidRPr="004F4F0C">
        <w:t>Ligjin Nr. 10138, datë 11.05.2009 “Për shëndetin publik”, i ndyshuar;</w:t>
      </w:r>
    </w:p>
    <w:p w14:paraId="2DE8C978" w14:textId="77777777" w:rsidR="00AE3914" w:rsidRPr="004F4F0C" w:rsidRDefault="00AE3914" w:rsidP="00AE3914">
      <w:pPr>
        <w:pStyle w:val="ListParagraph"/>
        <w:numPr>
          <w:ilvl w:val="0"/>
          <w:numId w:val="1"/>
        </w:numPr>
        <w:spacing w:after="200" w:line="276" w:lineRule="auto"/>
        <w:jc w:val="both"/>
      </w:pPr>
      <w:r w:rsidRPr="004F4F0C">
        <w:t>Ligji Nr. 15/2016 “Për parandalimin dhe luftimin e infeksioneve dhe sëmundjeve infektive”, i ndryshuar;</w:t>
      </w:r>
    </w:p>
    <w:p w14:paraId="5685C933" w14:textId="77777777" w:rsidR="00AE3914" w:rsidRPr="004F4F0C" w:rsidRDefault="00AE3914" w:rsidP="00AE3914">
      <w:pPr>
        <w:pStyle w:val="ListParagraph"/>
        <w:numPr>
          <w:ilvl w:val="0"/>
          <w:numId w:val="1"/>
        </w:numPr>
        <w:spacing w:after="200" w:line="276" w:lineRule="auto"/>
        <w:jc w:val="both"/>
      </w:pPr>
      <w:r w:rsidRPr="004F4F0C">
        <w:t>Ligjin Nr. 9131, datë 08.09.2003, “Për rregullat e etikës në administratën publike”;</w:t>
      </w:r>
    </w:p>
    <w:p w14:paraId="658483BD" w14:textId="77777777" w:rsidR="00AE3914" w:rsidRPr="004F4F0C" w:rsidRDefault="00AE3914" w:rsidP="00AE3914">
      <w:pPr>
        <w:pStyle w:val="ListParagraph"/>
        <w:numPr>
          <w:ilvl w:val="0"/>
          <w:numId w:val="1"/>
        </w:numPr>
        <w:spacing w:line="276" w:lineRule="auto"/>
        <w:jc w:val="both"/>
      </w:pPr>
      <w:r w:rsidRPr="004F4F0C">
        <w:t>Ligji Nr. 9718, datë 19.04.2007, “Për urdhrin e infermierit në Republikën e Shqipërisë” i ndryshuar;</w:t>
      </w:r>
    </w:p>
    <w:p w14:paraId="27BEDE2D" w14:textId="77777777" w:rsidR="00AE3914" w:rsidRPr="004F4F0C" w:rsidRDefault="00AE3914" w:rsidP="00AE3914">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605E2921" w14:textId="77777777" w:rsidR="00AE3914" w:rsidRPr="004F4F0C" w:rsidRDefault="00AE3914" w:rsidP="00AE3914">
      <w:pPr>
        <w:pStyle w:val="ListParagraph"/>
        <w:numPr>
          <w:ilvl w:val="0"/>
          <w:numId w:val="1"/>
        </w:numPr>
        <w:spacing w:after="200" w:line="276" w:lineRule="auto"/>
        <w:jc w:val="both"/>
      </w:pPr>
      <w:r w:rsidRPr="004F4F0C">
        <w:t xml:space="preserve"> VKM Nr. 848, datë 28.10.2020 “Për standartet, kriteret e procedurat e akreditimit të aktiviteteve të edukimit të vazhdueshëm të profesionistëve të shërbimeve të kujdesit shoqëror, si dhe të ofruesve të tyre”;</w:t>
      </w:r>
    </w:p>
    <w:p w14:paraId="175CCD74" w14:textId="77777777" w:rsidR="00AE3914" w:rsidRPr="009B0EFE" w:rsidRDefault="00AE3914" w:rsidP="00AE3914">
      <w:pPr>
        <w:pStyle w:val="ListParagraph"/>
        <w:numPr>
          <w:ilvl w:val="0"/>
          <w:numId w:val="1"/>
        </w:numPr>
        <w:spacing w:after="200" w:line="276" w:lineRule="auto"/>
        <w:jc w:val="both"/>
      </w:pPr>
      <w:r w:rsidRPr="004F4F0C">
        <w:t>Vendimi Nr. 198 datë 25.08.2022 i Urdhrit të Infermierit në Republikën e Shqipërisë për Miratimin e d</w:t>
      </w:r>
      <w:r>
        <w:t>o</w:t>
      </w:r>
      <w:r w:rsidRPr="004F4F0C">
        <w:t>kumentit të profileve profesionale.</w:t>
      </w:r>
    </w:p>
    <w:p w14:paraId="5E429549" w14:textId="77777777" w:rsidR="00AE3914" w:rsidRPr="00B012EB" w:rsidRDefault="00AE3914" w:rsidP="00AE3914">
      <w:pPr>
        <w:pStyle w:val="ListParagraph"/>
        <w:ind w:left="530"/>
        <w:jc w:val="both"/>
      </w:pPr>
    </w:p>
    <w:p w14:paraId="3B65E99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4FBDFD32"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p>
    <w:p w14:paraId="46A756BB" w14:textId="77777777" w:rsidR="00AE3914" w:rsidRPr="00B012EB" w:rsidRDefault="00AE3914" w:rsidP="00AE3914">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14:paraId="1CB72F88" w14:textId="77777777" w:rsidR="00AE3914" w:rsidRPr="00B012EB" w:rsidRDefault="00AE3914" w:rsidP="00AE3914">
      <w:pPr>
        <w:spacing w:after="0" w:line="240" w:lineRule="auto"/>
        <w:jc w:val="both"/>
        <w:rPr>
          <w:rFonts w:ascii="Times New Roman" w:hAnsi="Times New Roman" w:cs="Times New Roman"/>
          <w:sz w:val="24"/>
          <w:szCs w:val="24"/>
          <w:lang w:val="sq-AL"/>
        </w:rPr>
      </w:pPr>
    </w:p>
    <w:p w14:paraId="3AA747F4" w14:textId="77777777" w:rsidR="00AE3914" w:rsidRPr="00B012EB" w:rsidRDefault="00AE3914" w:rsidP="00AE3914">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3E80236C" w14:textId="77777777" w:rsidR="00AE3914" w:rsidRPr="00B012EB" w:rsidRDefault="00AE3914" w:rsidP="00AE3914">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54DBC086" w14:textId="1A101A36" w:rsidR="00AE3914" w:rsidRDefault="00AE3914"/>
    <w:p w14:paraId="76CA4EC6" w14:textId="4A3CF4DF" w:rsidR="00EB63B1" w:rsidRDefault="00EB63B1"/>
    <w:p w14:paraId="1F8ADB11" w14:textId="77777777" w:rsidR="00EB63B1" w:rsidRDefault="00EB63B1"/>
    <w:p w14:paraId="64C09AA5" w14:textId="77777777" w:rsidR="00EB63B1" w:rsidRDefault="00824125" w:rsidP="00EB63B1">
      <w:pPr>
        <w:jc w:val="center"/>
        <w:rPr>
          <w:rFonts w:ascii="Times New Roman" w:hAnsi="Times New Roman"/>
          <w:b/>
          <w:sz w:val="24"/>
          <w:szCs w:val="24"/>
          <w:lang w:val="sq-AL" w:eastAsia="en-GB"/>
        </w:rPr>
      </w:pPr>
      <w:r>
        <w:rPr>
          <w:rFonts w:eastAsiaTheme="minorHAnsi"/>
          <w:noProof/>
        </w:rPr>
        <w:lastRenderedPageBreak/>
        <w:drawing>
          <wp:anchor distT="0" distB="0" distL="114300" distR="114300" simplePos="0" relativeHeight="251663360" behindDoc="0" locked="0" layoutInCell="1" allowOverlap="1" wp14:anchorId="3C7B86EC" wp14:editId="541F38C3">
            <wp:simplePos x="0" y="0"/>
            <wp:positionH relativeFrom="margin">
              <wp:align>right</wp:align>
            </wp:positionH>
            <wp:positionV relativeFrom="paragraph">
              <wp:posOffset>266700</wp:posOffset>
            </wp:positionV>
            <wp:extent cx="537210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p>
    <w:p w14:paraId="73F9B52F" w14:textId="6755E1B4" w:rsidR="00824125" w:rsidRPr="00A46BF3" w:rsidRDefault="00824125" w:rsidP="00EB63B1">
      <w:pPr>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4DA8CF93" w14:textId="77777777" w:rsidR="00824125" w:rsidRDefault="00824125" w:rsidP="00EB63B1">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MIRËQENIES SOCIALE</w:t>
      </w:r>
    </w:p>
    <w:p w14:paraId="60300BD9" w14:textId="77777777" w:rsidR="00824125" w:rsidRDefault="00824125" w:rsidP="00EB63B1">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14:paraId="2E436EAE" w14:textId="77777777" w:rsidR="00824125" w:rsidRDefault="00824125" w:rsidP="00EB63B1">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14:paraId="6BF9E3CC" w14:textId="77777777" w:rsidR="00824125" w:rsidRDefault="00824125" w:rsidP="00824125">
      <w:pPr>
        <w:tabs>
          <w:tab w:val="left" w:pos="2730"/>
          <w:tab w:val="left" w:pos="2850"/>
          <w:tab w:val="center" w:pos="4419"/>
        </w:tabs>
        <w:spacing w:after="0"/>
        <w:jc w:val="right"/>
        <w:rPr>
          <w:rFonts w:ascii="Times New Roman" w:hAnsi="Times New Roman" w:cs="Times New Roman"/>
          <w:b/>
          <w:snapToGrid w:val="0"/>
          <w:sz w:val="16"/>
          <w:szCs w:val="16"/>
          <w:lang w:val="it-IT"/>
        </w:rPr>
      </w:pPr>
    </w:p>
    <w:p w14:paraId="6CA4FA19" w14:textId="77777777" w:rsidR="00824125" w:rsidRPr="00DE42A7" w:rsidRDefault="00824125" w:rsidP="00824125">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14:paraId="101B8DFE" w14:textId="77777777" w:rsidR="00824125" w:rsidRPr="00B012EB" w:rsidRDefault="00824125" w:rsidP="0082412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0C22F4F6" w14:textId="77777777" w:rsidR="00824125" w:rsidRDefault="00824125" w:rsidP="0082412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Pr>
          <w:rFonts w:ascii="Times New Roman" w:eastAsia="Times New Roman" w:hAnsi="Times New Roman" w:cs="Times New Roman"/>
          <w:b/>
          <w:sz w:val="24"/>
          <w:szCs w:val="24"/>
          <w:lang w:val="sq-AL"/>
        </w:rPr>
        <w:t xml:space="preserve"> DURR</w:t>
      </w:r>
      <w:r w:rsidR="00B119A4">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S</w:t>
      </w:r>
    </w:p>
    <w:p w14:paraId="341C30DF" w14:textId="77777777" w:rsidR="00824125" w:rsidRPr="00B012EB" w:rsidRDefault="00824125" w:rsidP="00824125">
      <w:pPr>
        <w:spacing w:after="0" w:line="240" w:lineRule="auto"/>
        <w:jc w:val="center"/>
        <w:rPr>
          <w:rFonts w:ascii="Times New Roman" w:eastAsia="Times New Roman" w:hAnsi="Times New Roman" w:cs="Times New Roman"/>
          <w:b/>
          <w:sz w:val="24"/>
          <w:szCs w:val="24"/>
          <w:lang w:val="sq-AL"/>
        </w:rPr>
      </w:pPr>
    </w:p>
    <w:p w14:paraId="388BBAFF" w14:textId="77777777" w:rsidR="00824125" w:rsidRPr="00B012EB" w:rsidRDefault="00824125" w:rsidP="00824125">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63919643" w14:textId="77777777" w:rsidR="00824125" w:rsidRPr="00B012EB" w:rsidRDefault="00824125" w:rsidP="0082412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633E6912" w14:textId="77777777" w:rsidR="00824125" w:rsidRDefault="00824125" w:rsidP="0082412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sidRPr="00824125">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DURR</w:t>
      </w:r>
      <w:r w:rsidR="00B119A4">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S</w:t>
      </w:r>
    </w:p>
    <w:p w14:paraId="6C51C47B" w14:textId="77777777" w:rsidR="00824125" w:rsidRDefault="00824125" w:rsidP="0082412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SHËNDETËSORE Nr. 5</w:t>
      </w:r>
    </w:p>
    <w:p w14:paraId="17EBA6EF" w14:textId="77777777" w:rsidR="00824125" w:rsidRPr="00B012EB" w:rsidRDefault="00824125" w:rsidP="00824125">
      <w:pPr>
        <w:spacing w:after="0" w:line="240" w:lineRule="auto"/>
        <w:rPr>
          <w:rFonts w:ascii="Times New Roman" w:eastAsia="Times New Roman" w:hAnsi="Times New Roman" w:cs="Times New Roman"/>
          <w:b/>
          <w:sz w:val="24"/>
          <w:szCs w:val="24"/>
          <w:lang w:val="sq-AL"/>
        </w:rPr>
      </w:pPr>
    </w:p>
    <w:p w14:paraId="466FE93A" w14:textId="77777777" w:rsidR="00824125" w:rsidRPr="00B012EB" w:rsidRDefault="00824125" w:rsidP="00824125">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Ekonomist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me kohë të pjesshme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p>
    <w:p w14:paraId="4E533E12" w14:textId="77777777" w:rsidR="00824125" w:rsidRPr="00B012EB" w:rsidRDefault="00824125" w:rsidP="00824125">
      <w:pPr>
        <w:spacing w:after="0" w:line="240" w:lineRule="auto"/>
        <w:jc w:val="both"/>
        <w:rPr>
          <w:rFonts w:ascii="Times New Roman" w:eastAsia="Times New Roman" w:hAnsi="Times New Roman" w:cs="Times New Roman"/>
          <w:b/>
          <w:color w:val="000000"/>
          <w:sz w:val="24"/>
          <w:szCs w:val="24"/>
          <w:lang w:val="sq-AL"/>
        </w:rPr>
      </w:pPr>
    </w:p>
    <w:p w14:paraId="6A8116DF"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75575D2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Fakulteti </w:t>
      </w:r>
      <w:r w:rsidRPr="00B012EB">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sz w:val="24"/>
          <w:szCs w:val="24"/>
          <w:lang w:val="sq-AL"/>
        </w:rPr>
        <w:t>Ekonomik</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14:paraId="339D697A"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38E42BBD"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14:paraId="246EB0E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14:paraId="45854D15"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25EAFD31"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42FFFD1E" w14:textId="33C0EEF6" w:rsidR="00824125" w:rsidRPr="00B012EB" w:rsidRDefault="00824125" w:rsidP="00824125">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w:t>
      </w:r>
      <w:r>
        <w:rPr>
          <w:rFonts w:ascii="Times New Roman" w:hAnsi="Times New Roman" w:cs="Times New Roman"/>
          <w:sz w:val="24"/>
          <w:szCs w:val="24"/>
          <w:lang w:val="sq-AL"/>
        </w:rPr>
        <w:t>Të sigurojë që funksionet e lidhura me planifikimin, zbatimin,</w:t>
      </w:r>
      <w:r w:rsidR="002A5DF8">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kontabilitetin dhe raportimin financiar kryhen në përputhje me legjislacionin në fuqi. dhe organizative, motivues për stafin në varësi. Të jetë i aftë të përbushë me cilësi synimet dhe </w:t>
      </w:r>
      <w:r>
        <w:rPr>
          <w:rFonts w:ascii="Times New Roman" w:hAnsi="Times New Roman" w:cs="Times New Roman"/>
          <w:sz w:val="24"/>
          <w:szCs w:val="24"/>
          <w:lang w:val="sq-AL"/>
        </w:rPr>
        <w:lastRenderedPageBreak/>
        <w:t xml:space="preserve">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719E4A34" w14:textId="77777777" w:rsidR="00824125" w:rsidRPr="00B012EB" w:rsidRDefault="00824125" w:rsidP="00824125">
      <w:pPr>
        <w:spacing w:after="0" w:line="240" w:lineRule="auto"/>
        <w:jc w:val="both"/>
        <w:rPr>
          <w:rFonts w:ascii="Times New Roman" w:eastAsia="Times New Roman" w:hAnsi="Times New Roman" w:cs="Times New Roman"/>
          <w:b/>
          <w:sz w:val="24"/>
          <w:szCs w:val="24"/>
          <w:lang w:val="sq-AL"/>
        </w:rPr>
      </w:pPr>
    </w:p>
    <w:p w14:paraId="4BB670FD" w14:textId="77777777" w:rsidR="00824125" w:rsidRPr="00B012EB" w:rsidRDefault="00824125" w:rsidP="00824125">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31197313"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14:paraId="38607F9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14:paraId="690B759B"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77ABAC8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14:paraId="10067C21"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14:paraId="63D4C3BF"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14:paraId="74665458"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14:paraId="14BEABA2"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14:paraId="71CB1C79"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14:paraId="181037C2"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14:paraId="4137D33C"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14:paraId="15AF82C3"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14:paraId="09381DC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48DB11D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174847F0" w14:textId="779A015C" w:rsidR="00824125" w:rsidRPr="00B012EB" w:rsidRDefault="00824125" w:rsidP="00824125">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5.</w:t>
      </w:r>
      <w:r w:rsidR="003F5068">
        <w:rPr>
          <w:rFonts w:ascii="Times New Roman" w:eastAsia="Times New Roman" w:hAnsi="Times New Roman" w:cs="Times New Roman"/>
          <w:b/>
          <w:sz w:val="24"/>
          <w:szCs w:val="24"/>
          <w:lang w:val="sq-AL"/>
        </w:rPr>
        <w:t>12</w:t>
      </w:r>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xml:space="preserve"> deri më datë </w:t>
      </w:r>
      <w:r w:rsidR="003F5068">
        <w:rPr>
          <w:rFonts w:ascii="Times New Roman" w:eastAsia="Times New Roman" w:hAnsi="Times New Roman" w:cs="Times New Roman"/>
          <w:b/>
          <w:sz w:val="24"/>
          <w:szCs w:val="24"/>
          <w:lang w:val="sq-AL"/>
        </w:rPr>
        <w:t>15</w:t>
      </w:r>
      <w:r>
        <w:rPr>
          <w:rFonts w:ascii="Times New Roman" w:eastAsia="Times New Roman" w:hAnsi="Times New Roman" w:cs="Times New Roman"/>
          <w:b/>
          <w:sz w:val="24"/>
          <w:szCs w:val="24"/>
          <w:lang w:val="sq-AL"/>
        </w:rPr>
        <w:t>.</w:t>
      </w:r>
      <w:r w:rsidR="003F5068">
        <w:rPr>
          <w:rFonts w:ascii="Times New Roman" w:eastAsia="Times New Roman" w:hAnsi="Times New Roman" w:cs="Times New Roman"/>
          <w:b/>
          <w:sz w:val="24"/>
          <w:szCs w:val="24"/>
          <w:lang w:val="sq-AL"/>
        </w:rPr>
        <w:t>12</w:t>
      </w:r>
      <w:bookmarkStart w:id="3" w:name="_GoBack"/>
      <w:bookmarkEnd w:id="3"/>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përfshirë të dyja këto data.</w:t>
      </w:r>
    </w:p>
    <w:p w14:paraId="4AFC8C11" w14:textId="77777777" w:rsidR="00824125" w:rsidRPr="00B012EB" w:rsidRDefault="00824125" w:rsidP="00824125">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559645C3" w14:textId="77777777" w:rsidR="00824125" w:rsidRPr="00B012EB" w:rsidRDefault="00824125" w:rsidP="00824125">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00FF1EAA" w14:textId="77777777" w:rsidR="00824125" w:rsidRPr="00B012EB" w:rsidRDefault="00824125" w:rsidP="0082412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5648048C" w14:textId="77777777" w:rsidR="00824125" w:rsidRPr="00B012EB" w:rsidRDefault="00824125" w:rsidP="0082412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23E34FD2" w14:textId="77777777" w:rsidR="00824125" w:rsidRPr="00B012EB" w:rsidRDefault="00824125" w:rsidP="0082412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6279EBE0" w14:textId="77777777" w:rsidR="00824125" w:rsidRPr="00B012EB" w:rsidRDefault="00824125" w:rsidP="0082412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7A5AE03D"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0B598BA2"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054E88EB"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30E7424A" w14:textId="77777777" w:rsidR="00824125" w:rsidRPr="00B012EB" w:rsidRDefault="00824125" w:rsidP="00824125">
      <w:pPr>
        <w:spacing w:after="0"/>
        <w:rPr>
          <w:rFonts w:ascii="Times New Roman" w:eastAsia="Times New Roman" w:hAnsi="Times New Roman" w:cs="Times New Roman"/>
          <w:sz w:val="24"/>
          <w:szCs w:val="24"/>
          <w:lang w:val="sq-AL"/>
        </w:rPr>
      </w:pPr>
    </w:p>
    <w:p w14:paraId="32E6DD16" w14:textId="77777777" w:rsidR="00824125" w:rsidRPr="00B012EB" w:rsidRDefault="00824125" w:rsidP="00824125">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5DBC646A" w14:textId="77777777" w:rsidR="00824125" w:rsidRPr="00B012EB" w:rsidRDefault="00824125" w:rsidP="00824125">
      <w:pPr>
        <w:spacing w:after="0" w:line="240" w:lineRule="auto"/>
        <w:jc w:val="both"/>
        <w:rPr>
          <w:rFonts w:ascii="Times New Roman" w:hAnsi="Times New Roman" w:cs="Times New Roman"/>
          <w:sz w:val="24"/>
          <w:szCs w:val="24"/>
          <w:lang w:val="sq-AL"/>
        </w:rPr>
      </w:pPr>
    </w:p>
    <w:p w14:paraId="1F652508" w14:textId="03AC03D9" w:rsidR="00824125" w:rsidRPr="00B012EB" w:rsidRDefault="00824125" w:rsidP="00824125">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lastRenderedPageBreak/>
        <w:t>Pas përfundimit të afatit të aplikimit, Komisioni i Vlerësimit shqy</w:t>
      </w:r>
      <w:r w:rsidR="00DF5E31">
        <w:rPr>
          <w:rFonts w:ascii="Times New Roman" w:hAnsi="Times New Roman" w:cs="Times New Roman"/>
          <w:sz w:val="24"/>
          <w:szCs w:val="24"/>
          <w:lang w:val="sq-AL"/>
        </w:rPr>
        <w:t>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064A5450" w14:textId="77777777" w:rsidR="00824125" w:rsidRPr="00B012EB" w:rsidRDefault="00824125" w:rsidP="00824125">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6C914193" w14:textId="77777777" w:rsidR="00824125" w:rsidRPr="00B4774B" w:rsidRDefault="00824125" w:rsidP="00824125">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14:paraId="1B8D8D4E" w14:textId="77777777" w:rsidR="00824125" w:rsidRPr="003E1A90" w:rsidRDefault="00824125" w:rsidP="00824125">
      <w:pPr>
        <w:pStyle w:val="ListParagraph"/>
        <w:shd w:val="clear" w:color="auto" w:fill="FFFFFF"/>
        <w:textAlignment w:val="baseline"/>
        <w:rPr>
          <w:color w:val="424242"/>
          <w:sz w:val="23"/>
          <w:szCs w:val="23"/>
        </w:rPr>
      </w:pPr>
      <w:r w:rsidRPr="00B012EB">
        <w:rPr>
          <w:lang w:val="it-IT"/>
        </w:rPr>
        <w:t xml:space="preserve"> </w:t>
      </w:r>
    </w:p>
    <w:p w14:paraId="2072A834"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 xml:space="preserve">Ligj Nr. 7961, datë 12.05.1995, "Kodi i Punës i Republikës së Shqipërisë”, i ndryshuar, </w:t>
      </w:r>
    </w:p>
    <w:p w14:paraId="69AB9593" w14:textId="77777777" w:rsidR="00824125" w:rsidRPr="00CF2B7A" w:rsidRDefault="00824125" w:rsidP="00824125">
      <w:pPr>
        <w:pStyle w:val="ListParagraph"/>
        <w:numPr>
          <w:ilvl w:val="0"/>
          <w:numId w:val="1"/>
        </w:numPr>
        <w:jc w:val="both"/>
      </w:pPr>
      <w:r>
        <w:t>Ligji Nr. 55/2022, “Për Shërbimin Spitalor në Republikën e Shqipërisë”, i ndryshuar.</w:t>
      </w:r>
    </w:p>
    <w:p w14:paraId="76961B90"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10296, datë 08.07.2010 “Për menaxhimin financiar dhe kontrollin”, i ndryshuar,</w:t>
      </w:r>
    </w:p>
    <w:p w14:paraId="77AC6A7B"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162, datë 23.12.2020 “Për prokurimin publik” si dhe VKM Nr. 285 datë 19.05.2021, i ndryshuar,</w:t>
      </w:r>
    </w:p>
    <w:p w14:paraId="2C7DE499"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rPr>
        <w:t>Urdhri Nr. 30 datë 27.12.2011 i Ministrisë së Fin</w:t>
      </w:r>
      <w:r>
        <w:rPr>
          <w:color w:val="000000" w:themeColor="text1"/>
        </w:rPr>
        <w:t>a</w:t>
      </w:r>
      <w:r w:rsidRPr="00CF2B7A">
        <w:rPr>
          <w:color w:val="000000" w:themeColor="text1"/>
        </w:rPr>
        <w:t>ncave “Për menaxhimin e akteve në njesitë e sektorit publik’, i ndryshuar.</w:t>
      </w:r>
    </w:p>
    <w:p w14:paraId="74B79B6B"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p>
    <w:p w14:paraId="42D24FE8" w14:textId="439A8F76"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w:t>
      </w:r>
      <w:r w:rsidR="004657A6">
        <w:rPr>
          <w:rFonts w:ascii="Times New Roman" w:eastAsia="Times New Roman" w:hAnsi="Times New Roman" w:cs="Times New Roman"/>
          <w:sz w:val="24"/>
          <w:szCs w:val="24"/>
          <w:lang w:val="sq-AL"/>
        </w:rPr>
        <w:t>d</w:t>
      </w:r>
      <w:r w:rsidRPr="00B012EB">
        <w:rPr>
          <w:rFonts w:ascii="Times New Roman" w:eastAsia="Times New Roman" w:hAnsi="Times New Roman" w:cs="Times New Roman"/>
          <w:sz w:val="24"/>
          <w:szCs w:val="24"/>
          <w:lang w:val="sq-AL"/>
        </w:rPr>
        <w:t>ësuar me e-mail personal dhe/ose me sms në numrin e telefonit të vendosur në CV.</w:t>
      </w:r>
    </w:p>
    <w:p w14:paraId="195050D3"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39396474" w14:textId="77777777" w:rsidR="00824125" w:rsidRPr="00B012EB" w:rsidRDefault="00824125" w:rsidP="00824125">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14:paraId="69CF79A6" w14:textId="77777777" w:rsidR="00824125" w:rsidRPr="00B012EB" w:rsidRDefault="00824125" w:rsidP="00824125">
      <w:pPr>
        <w:spacing w:after="0" w:line="240" w:lineRule="auto"/>
        <w:jc w:val="both"/>
        <w:rPr>
          <w:rFonts w:ascii="Times New Roman" w:hAnsi="Times New Roman" w:cs="Times New Roman"/>
          <w:sz w:val="24"/>
          <w:szCs w:val="24"/>
          <w:lang w:val="sq-AL"/>
        </w:rPr>
      </w:pPr>
    </w:p>
    <w:p w14:paraId="577AC865"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1C66A488"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28C2C714"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p>
    <w:p w14:paraId="535C23A7" w14:textId="77777777" w:rsidR="00824125" w:rsidRDefault="00824125" w:rsidP="00824125"/>
    <w:p w14:paraId="10D0B242" w14:textId="77777777" w:rsidR="00824125" w:rsidRDefault="00824125" w:rsidP="00824125"/>
    <w:p w14:paraId="315359BB" w14:textId="77777777" w:rsidR="00824125" w:rsidRDefault="00824125" w:rsidP="00824125"/>
    <w:p w14:paraId="65A626E9" w14:textId="77777777" w:rsidR="00824125" w:rsidRDefault="00824125" w:rsidP="00824125"/>
    <w:p w14:paraId="322F9987" w14:textId="77777777" w:rsidR="00824125" w:rsidRDefault="00824125" w:rsidP="00824125"/>
    <w:p w14:paraId="6721A48F" w14:textId="77777777" w:rsidR="00824125" w:rsidRDefault="00824125" w:rsidP="00824125"/>
    <w:p w14:paraId="10B2FDF5" w14:textId="77777777" w:rsidR="00824125" w:rsidRDefault="00824125" w:rsidP="00824125"/>
    <w:p w14:paraId="3DC56B15" w14:textId="77777777" w:rsidR="00824125" w:rsidRDefault="00824125" w:rsidP="00824125"/>
    <w:p w14:paraId="59A9DE9E" w14:textId="77777777" w:rsidR="00824125" w:rsidRDefault="00824125" w:rsidP="00824125"/>
    <w:p w14:paraId="64CE3301" w14:textId="77777777" w:rsidR="00824125" w:rsidRDefault="00824125" w:rsidP="00824125"/>
    <w:p w14:paraId="5587A4DF" w14:textId="77777777" w:rsidR="00B119A4" w:rsidRDefault="00B119A4" w:rsidP="00B119A4">
      <w:pPr>
        <w:tabs>
          <w:tab w:val="left" w:pos="2730"/>
        </w:tabs>
        <w:spacing w:after="0"/>
        <w:rPr>
          <w:rFonts w:ascii="Times New Roman" w:eastAsiaTheme="minorHAnsi" w:hAnsi="Times New Roman"/>
          <w:b/>
          <w:noProof/>
          <w:sz w:val="24"/>
          <w:szCs w:val="24"/>
          <w:lang w:val="sq-AL" w:eastAsia="en-GB"/>
        </w:rPr>
      </w:pPr>
      <w:r>
        <w:rPr>
          <w:rFonts w:eastAsiaTheme="minorHAnsi"/>
          <w:noProof/>
        </w:rPr>
        <w:lastRenderedPageBreak/>
        <w:drawing>
          <wp:anchor distT="0" distB="0" distL="114300" distR="114300" simplePos="0" relativeHeight="251665408" behindDoc="0" locked="0" layoutInCell="1" allowOverlap="1" wp14:anchorId="4C7EACCA" wp14:editId="32B7A497">
            <wp:simplePos x="0" y="0"/>
            <wp:positionH relativeFrom="column">
              <wp:posOffset>841375</wp:posOffset>
            </wp:positionH>
            <wp:positionV relativeFrom="paragraph">
              <wp:posOffset>0</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14:paraId="4FCCF459" w14:textId="77777777" w:rsidR="00B119A4" w:rsidRPr="00A46BF3" w:rsidRDefault="00B119A4" w:rsidP="00B119A4">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04C6E569" w14:textId="77777777" w:rsidR="00B119A4" w:rsidRPr="00022F50" w:rsidRDefault="00B119A4" w:rsidP="00B119A4">
      <w:pPr>
        <w:tabs>
          <w:tab w:val="left" w:pos="2730"/>
        </w:tabs>
        <w:spacing w:after="0"/>
        <w:jc w:val="center"/>
        <w:rPr>
          <w:rFonts w:ascii="Times New Roman" w:hAnsi="Times New Roman" w:cs="Times New Roman"/>
          <w:b/>
          <w:snapToGrid w:val="0"/>
          <w:sz w:val="24"/>
          <w:szCs w:val="24"/>
          <w:lang w:val="it-IT"/>
        </w:rPr>
      </w:pPr>
      <w:r w:rsidRPr="00022F50">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SOCIALE</w:t>
      </w:r>
    </w:p>
    <w:p w14:paraId="5D5B8FE9" w14:textId="77777777" w:rsidR="00B119A4" w:rsidRPr="00B119A4" w:rsidRDefault="00B119A4" w:rsidP="00B119A4">
      <w:pPr>
        <w:tabs>
          <w:tab w:val="left" w:pos="2730"/>
        </w:tabs>
        <w:spacing w:after="0"/>
        <w:jc w:val="center"/>
        <w:rPr>
          <w:rFonts w:ascii="Times New Roman" w:hAnsi="Times New Roman" w:cs="Times New Roman"/>
          <w:b/>
          <w:snapToGrid w:val="0"/>
          <w:sz w:val="24"/>
          <w:szCs w:val="24"/>
          <w:lang w:val="it-IT"/>
        </w:rPr>
      </w:pPr>
      <w:r w:rsidRPr="00B119A4">
        <w:rPr>
          <w:rFonts w:ascii="Times New Roman" w:hAnsi="Times New Roman" w:cs="Times New Roman"/>
          <w:b/>
          <w:snapToGrid w:val="0"/>
          <w:sz w:val="24"/>
          <w:szCs w:val="24"/>
          <w:lang w:val="it-IT"/>
        </w:rPr>
        <w:t>OPERATORI I SHËRBIMEVE TË KUJDESIT SHËNDETËSOR</w:t>
      </w:r>
    </w:p>
    <w:p w14:paraId="1CACC247" w14:textId="77777777" w:rsidR="00B119A4" w:rsidRPr="00B119A4" w:rsidRDefault="00B119A4" w:rsidP="00B119A4">
      <w:pPr>
        <w:tabs>
          <w:tab w:val="left" w:pos="2730"/>
          <w:tab w:val="left" w:pos="2850"/>
          <w:tab w:val="center" w:pos="4419"/>
        </w:tabs>
        <w:spacing w:after="0"/>
        <w:jc w:val="center"/>
        <w:rPr>
          <w:rFonts w:ascii="Times New Roman" w:hAnsi="Times New Roman" w:cs="Times New Roman"/>
          <w:b/>
          <w:snapToGrid w:val="0"/>
          <w:sz w:val="24"/>
          <w:szCs w:val="24"/>
          <w:lang w:val="it-IT"/>
        </w:rPr>
      </w:pPr>
      <w:r w:rsidRPr="00B119A4">
        <w:rPr>
          <w:rFonts w:ascii="Times New Roman" w:hAnsi="Times New Roman" w:cs="Times New Roman"/>
          <w:b/>
          <w:snapToGrid w:val="0"/>
          <w:sz w:val="24"/>
          <w:szCs w:val="24"/>
          <w:lang w:val="it-IT"/>
        </w:rPr>
        <w:t>DREJTORIA QENDRORE</w:t>
      </w:r>
    </w:p>
    <w:p w14:paraId="2AA5CF19" w14:textId="77777777" w:rsidR="00B119A4" w:rsidRPr="00371978" w:rsidRDefault="00B119A4" w:rsidP="00B119A4">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3606B97D" w14:textId="77777777" w:rsidR="00B119A4" w:rsidRPr="00371978" w:rsidRDefault="00B119A4" w:rsidP="00B119A4">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3B06CE39" w14:textId="77777777" w:rsidR="00B119A4" w:rsidRPr="008D63F3" w:rsidRDefault="00B119A4" w:rsidP="00B119A4">
      <w:pPr>
        <w:spacing w:after="0" w:line="240" w:lineRule="auto"/>
        <w:jc w:val="center"/>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0F222412" w14:textId="77777777" w:rsidR="00B119A4" w:rsidRPr="008D63F3" w:rsidRDefault="00B119A4" w:rsidP="00B119A4">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DURRËS</w:t>
      </w:r>
    </w:p>
    <w:p w14:paraId="2BCE8555" w14:textId="77777777" w:rsidR="00B119A4" w:rsidRDefault="00B119A4" w:rsidP="00B119A4">
      <w:pPr>
        <w:spacing w:after="0"/>
        <w:jc w:val="center"/>
        <w:rPr>
          <w:rFonts w:ascii="Times New Roman" w:eastAsia="Times New Roman" w:hAnsi="Times New Roman" w:cs="Times New Roman"/>
          <w:b/>
          <w:sz w:val="24"/>
          <w:szCs w:val="24"/>
          <w:lang w:val="sq-AL"/>
        </w:rPr>
      </w:pPr>
    </w:p>
    <w:p w14:paraId="2CDDC999" w14:textId="77777777" w:rsidR="00B119A4" w:rsidRPr="005B7EEC" w:rsidRDefault="00B119A4" w:rsidP="00B119A4">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538BC381" w14:textId="77777777" w:rsidR="00B119A4" w:rsidRPr="008D63F3" w:rsidRDefault="00B119A4" w:rsidP="00B119A4">
      <w:pPr>
        <w:spacing w:after="0" w:line="240" w:lineRule="auto"/>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33D80C4C" w14:textId="77777777" w:rsidR="00B119A4" w:rsidRPr="008D63F3" w:rsidRDefault="00B119A4" w:rsidP="00B119A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DURRËS</w:t>
      </w:r>
    </w:p>
    <w:p w14:paraId="025C90B0" w14:textId="77777777" w:rsidR="00B119A4" w:rsidRDefault="00B119A4" w:rsidP="00B119A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TEKNIK</w:t>
      </w:r>
    </w:p>
    <w:p w14:paraId="34275195" w14:textId="77777777" w:rsidR="00B119A4" w:rsidRPr="003E1B58" w:rsidRDefault="00B119A4" w:rsidP="00B119A4">
      <w:pPr>
        <w:spacing w:after="0" w:line="240" w:lineRule="auto"/>
        <w:rPr>
          <w:rFonts w:ascii="Times New Roman" w:eastAsia="Times New Roman" w:hAnsi="Times New Roman" w:cs="Times New Roman"/>
          <w:b/>
          <w:sz w:val="16"/>
          <w:szCs w:val="16"/>
          <w:lang w:val="sq-AL"/>
        </w:rPr>
      </w:pPr>
    </w:p>
    <w:p w14:paraId="637189F6" w14:textId="77777777" w:rsidR="00B119A4" w:rsidRDefault="00B119A4" w:rsidP="00B119A4">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Inxhinier nafte 1 </w:t>
      </w:r>
      <w:r>
        <w:rPr>
          <w:rFonts w:ascii="Times New Roman" w:eastAsia="Times New Roman" w:hAnsi="Times New Roman" w:cs="Times New Roman"/>
          <w:b/>
          <w:color w:val="000000"/>
          <w:sz w:val="24"/>
          <w:szCs w:val="24"/>
          <w:lang w:val="sq-AL"/>
        </w:rPr>
        <w:t xml:space="preserve">(një) punonjës </w:t>
      </w:r>
    </w:p>
    <w:p w14:paraId="15C68221" w14:textId="77777777" w:rsidR="00B119A4" w:rsidRPr="00C408C3" w:rsidRDefault="00B119A4" w:rsidP="00B119A4">
      <w:pPr>
        <w:spacing w:after="0" w:line="240" w:lineRule="auto"/>
        <w:jc w:val="both"/>
        <w:rPr>
          <w:rFonts w:ascii="Times New Roman" w:eastAsia="Times New Roman" w:hAnsi="Times New Roman" w:cs="Times New Roman"/>
          <w:b/>
          <w:color w:val="000000"/>
          <w:sz w:val="16"/>
          <w:szCs w:val="16"/>
          <w:lang w:val="sq-AL"/>
        </w:rPr>
      </w:pPr>
    </w:p>
    <w:p w14:paraId="7B7AE4B5"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Fakulteti inxhinieri nafte. Diplomat të cilat janë marrë jashtë vendit, duhet të jenë njohur paraprakisht pranë institucionit përgjegjës për njehsimin e diplomave, sipas legjislacionit në fuqi.</w:t>
      </w:r>
    </w:p>
    <w:p w14:paraId="34A4E0DA" w14:textId="77777777" w:rsidR="00B119A4" w:rsidRDefault="00B119A4" w:rsidP="00B119A4">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14:paraId="3452D0A8" w14:textId="77777777" w:rsidR="00B119A4" w:rsidRDefault="00B119A4" w:rsidP="00B119A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681B7F1E"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01E883AF"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5010859F" w14:textId="77777777" w:rsidR="00B119A4" w:rsidRDefault="00B119A4" w:rsidP="00B119A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14:paraId="24E315AF" w14:textId="77777777" w:rsidR="00B119A4" w:rsidRPr="00B92DCA" w:rsidRDefault="00B119A4" w:rsidP="00B119A4">
      <w:pPr>
        <w:spacing w:after="0" w:line="240" w:lineRule="auto"/>
        <w:jc w:val="both"/>
        <w:rPr>
          <w:rFonts w:ascii="Times New Roman" w:hAnsi="Times New Roman" w:cs="Times New Roman"/>
          <w:sz w:val="24"/>
          <w:szCs w:val="24"/>
          <w:lang w:val="sq-AL"/>
        </w:rPr>
      </w:pPr>
      <w:r w:rsidRPr="00B92DCA">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w:t>
      </w:r>
      <w:r>
        <w:rPr>
          <w:rFonts w:ascii="Times New Roman" w:eastAsia="Times New Roman" w:hAnsi="Times New Roman" w:cs="Times New Roman"/>
          <w:sz w:val="24"/>
          <w:szCs w:val="24"/>
          <w:lang w:val="sq-AL"/>
        </w:rPr>
        <w:t>Të ketë njohuri shumë të mira kompjuterike në programet e paketës Microsoft Office.</w:t>
      </w:r>
    </w:p>
    <w:p w14:paraId="36C39ACA" w14:textId="77777777" w:rsidR="00B119A4" w:rsidRPr="00B92DCA" w:rsidRDefault="00B119A4" w:rsidP="00B119A4">
      <w:pPr>
        <w:spacing w:after="0" w:line="240" w:lineRule="auto"/>
        <w:jc w:val="both"/>
        <w:rPr>
          <w:rFonts w:ascii="Times New Roman" w:eastAsia="Times New Roman" w:hAnsi="Times New Roman" w:cs="Times New Roman"/>
          <w:sz w:val="16"/>
          <w:szCs w:val="16"/>
          <w:lang w:val="sq-AL"/>
        </w:rPr>
      </w:pPr>
    </w:p>
    <w:p w14:paraId="0916046A" w14:textId="77777777" w:rsidR="00B119A4" w:rsidRPr="005B7EEC" w:rsidRDefault="00B119A4" w:rsidP="00B119A4">
      <w:pPr>
        <w:spacing w:after="0"/>
        <w:jc w:val="both"/>
        <w:rPr>
          <w:rFonts w:ascii="Times New Roman" w:eastAsia="Times New Roman" w:hAnsi="Times New Roman" w:cs="Times New Roman"/>
          <w:b/>
          <w:sz w:val="24"/>
          <w:szCs w:val="24"/>
          <w:lang w:val="sq-AL"/>
        </w:rPr>
      </w:pPr>
      <w:r w:rsidRPr="005B7EEC">
        <w:rPr>
          <w:rFonts w:ascii="Times New Roman" w:eastAsia="Times New Roman" w:hAnsi="Times New Roman" w:cs="Times New Roman"/>
          <w:b/>
          <w:sz w:val="24"/>
          <w:szCs w:val="24"/>
          <w:lang w:val="sq-AL"/>
        </w:rPr>
        <w:t>Personat e interesuar duhet të dorëzojnë CV dhe</w:t>
      </w:r>
      <w:r>
        <w:rPr>
          <w:rFonts w:ascii="Times New Roman" w:eastAsia="Times New Roman" w:hAnsi="Times New Roman" w:cs="Times New Roman"/>
          <w:b/>
          <w:sz w:val="24"/>
          <w:szCs w:val="24"/>
          <w:lang w:val="sq-AL"/>
        </w:rPr>
        <w:t xml:space="preserve"> dokumentacionin përkatës si vijon: </w:t>
      </w:r>
    </w:p>
    <w:p w14:paraId="2CB3FF7F" w14:textId="77777777" w:rsidR="00B119A4" w:rsidRPr="00DA3313" w:rsidRDefault="00B119A4" w:rsidP="00B119A4">
      <w:pPr>
        <w:spacing w:after="0" w:line="240" w:lineRule="auto"/>
        <w:jc w:val="both"/>
        <w:rPr>
          <w:rFonts w:ascii="Times New Roman" w:eastAsia="Times New Roman" w:hAnsi="Times New Roman" w:cs="Times New Roman"/>
          <w:sz w:val="16"/>
          <w:szCs w:val="16"/>
          <w:lang w:val="sv-SE"/>
        </w:rPr>
      </w:pPr>
    </w:p>
    <w:p w14:paraId="105D6C54"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6B11870A"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1A767123"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letërnjoftimit (ID) ( kriter i detyrueshëm për kualifikim);</w:t>
      </w:r>
    </w:p>
    <w:p w14:paraId="4CDF11C6"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24B9AC67"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0217AC3C"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613731D7"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1D800038"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5295192B"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3CF362A2"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601BBCC9"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2326665B"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133163CA" w14:textId="77777777" w:rsidR="00B119A4" w:rsidRDefault="00B119A4" w:rsidP="00B119A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68CDEEBC" w14:textId="77777777" w:rsidR="00B119A4" w:rsidRDefault="00B119A4" w:rsidP="00B119A4">
      <w:pPr>
        <w:spacing w:after="0"/>
        <w:jc w:val="both"/>
        <w:rPr>
          <w:rFonts w:ascii="Times New Roman" w:eastAsia="Times New Roman" w:hAnsi="Times New Roman" w:cs="Times New Roman"/>
          <w:sz w:val="16"/>
          <w:szCs w:val="16"/>
          <w:lang w:val="sq-AL"/>
        </w:rPr>
      </w:pPr>
    </w:p>
    <w:p w14:paraId="3F4C7E89" w14:textId="77777777" w:rsidR="00B119A4" w:rsidRDefault="00B119A4" w:rsidP="00B119A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datë 15.12.2025, përfshirë të dyja këto data.</w:t>
      </w:r>
    </w:p>
    <w:p w14:paraId="749F183F" w14:textId="77777777" w:rsidR="00B119A4" w:rsidRDefault="00B119A4" w:rsidP="00B119A4">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167217DC" w14:textId="77777777" w:rsidR="00B119A4" w:rsidRDefault="00B119A4" w:rsidP="00B119A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320A06D9" w14:textId="77777777" w:rsidR="00B119A4" w:rsidRDefault="00B119A4" w:rsidP="00B119A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45B587F3" w14:textId="77777777" w:rsidR="00B119A4" w:rsidRDefault="00B119A4" w:rsidP="00B119A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602D5C4D" w14:textId="77777777" w:rsidR="00B119A4" w:rsidRDefault="00B119A4" w:rsidP="00B119A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473AECCF" w14:textId="77777777" w:rsidR="00B119A4" w:rsidRDefault="00B119A4" w:rsidP="00B119A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3A9B9E30"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7F105ADF"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317B0922"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581A3B63" w14:textId="77777777" w:rsidR="00B119A4" w:rsidRDefault="00B119A4" w:rsidP="00B119A4">
      <w:pPr>
        <w:spacing w:after="0"/>
        <w:rPr>
          <w:rFonts w:ascii="Times New Roman" w:eastAsia="Times New Roman" w:hAnsi="Times New Roman" w:cs="Times New Roman"/>
          <w:sz w:val="24"/>
          <w:szCs w:val="24"/>
          <w:lang w:val="sq-AL"/>
        </w:rPr>
      </w:pPr>
    </w:p>
    <w:p w14:paraId="01651D3C" w14:textId="77777777" w:rsidR="00B119A4" w:rsidRDefault="00B119A4" w:rsidP="00B119A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1F1F393A" w14:textId="77777777" w:rsidR="00B119A4" w:rsidRDefault="00B119A4" w:rsidP="00B119A4">
      <w:pPr>
        <w:spacing w:after="0" w:line="240" w:lineRule="auto"/>
        <w:jc w:val="both"/>
        <w:rPr>
          <w:rFonts w:ascii="Times New Roman" w:hAnsi="Times New Roman" w:cs="Times New Roman"/>
          <w:sz w:val="24"/>
          <w:szCs w:val="24"/>
          <w:lang w:val="sq-AL"/>
        </w:rPr>
      </w:pPr>
    </w:p>
    <w:p w14:paraId="0BE322EB" w14:textId="598E3878" w:rsidR="00B119A4" w:rsidRDefault="00B119A4" w:rsidP="00B119A4">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23BF3CDE" w14:textId="77777777" w:rsidR="00B119A4" w:rsidRDefault="00B119A4" w:rsidP="00B119A4">
      <w:pPr>
        <w:tabs>
          <w:tab w:val="left" w:pos="2614"/>
        </w:tabs>
        <w:spacing w:after="0" w:line="240" w:lineRule="auto"/>
        <w:jc w:val="both"/>
        <w:rPr>
          <w:rFonts w:ascii="Times New Roman" w:hAnsi="Times New Roman" w:cs="Times New Roman"/>
          <w:sz w:val="24"/>
          <w:szCs w:val="24"/>
          <w:lang w:val="sq-AL"/>
        </w:rPr>
      </w:pPr>
    </w:p>
    <w:p w14:paraId="7A8EE846" w14:textId="77777777" w:rsidR="00B119A4" w:rsidRPr="002A0764" w:rsidRDefault="00B119A4" w:rsidP="00B119A4">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5771C2E5" w14:textId="77777777" w:rsidR="00B119A4" w:rsidRDefault="00B119A4" w:rsidP="00B119A4">
      <w:pPr>
        <w:spacing w:before="240"/>
        <w:rPr>
          <w:rFonts w:ascii="Times New Roman" w:hAnsi="Times New Roman" w:cs="Times New Roman"/>
          <w:b/>
          <w:sz w:val="24"/>
          <w:szCs w:val="24"/>
        </w:rPr>
      </w:pPr>
      <w:proofErr w:type="spellStart"/>
      <w:r w:rsidRPr="003850F5">
        <w:rPr>
          <w:rFonts w:ascii="Times New Roman" w:hAnsi="Times New Roman" w:cs="Times New Roman"/>
          <w:b/>
          <w:sz w:val="24"/>
          <w:szCs w:val="24"/>
        </w:rPr>
        <w:t>Fushat</w:t>
      </w:r>
      <w:proofErr w:type="spellEnd"/>
      <w:r w:rsidRPr="003850F5">
        <w:rPr>
          <w:rFonts w:ascii="Times New Roman" w:hAnsi="Times New Roman" w:cs="Times New Roman"/>
          <w:b/>
          <w:sz w:val="24"/>
          <w:szCs w:val="24"/>
        </w:rPr>
        <w:t xml:space="preserve"> e </w:t>
      </w:r>
      <w:proofErr w:type="spellStart"/>
      <w:r w:rsidRPr="003850F5">
        <w:rPr>
          <w:rFonts w:ascii="Times New Roman" w:hAnsi="Times New Roman" w:cs="Times New Roman"/>
          <w:b/>
          <w:sz w:val="24"/>
          <w:szCs w:val="24"/>
        </w:rPr>
        <w:t>njohurive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dhe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aftësive</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mbi</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të</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cilat</w:t>
      </w:r>
      <w:proofErr w:type="spellEnd"/>
      <w:r w:rsidRPr="003850F5">
        <w:rPr>
          <w:rFonts w:ascii="Times New Roman" w:hAnsi="Times New Roman" w:cs="Times New Roman"/>
          <w:b/>
          <w:sz w:val="24"/>
          <w:szCs w:val="24"/>
        </w:rPr>
        <w:t xml:space="preserve"> do </w:t>
      </w:r>
      <w:proofErr w:type="spellStart"/>
      <w:r w:rsidRPr="003850F5">
        <w:rPr>
          <w:rFonts w:ascii="Times New Roman" w:hAnsi="Times New Roman" w:cs="Times New Roman"/>
          <w:b/>
          <w:sz w:val="24"/>
          <w:szCs w:val="24"/>
        </w:rPr>
        <w:t>të</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zhvillohet</w:t>
      </w:r>
      <w:proofErr w:type="spellEnd"/>
      <w:r w:rsidRPr="003850F5">
        <w:rPr>
          <w:rFonts w:ascii="Times New Roman" w:hAnsi="Times New Roman" w:cs="Times New Roman"/>
          <w:b/>
          <w:sz w:val="24"/>
          <w:szCs w:val="24"/>
        </w:rPr>
        <w:t xml:space="preserve"> </w:t>
      </w:r>
      <w:proofErr w:type="spellStart"/>
      <w:r w:rsidRPr="003850F5">
        <w:rPr>
          <w:rFonts w:ascii="Times New Roman" w:hAnsi="Times New Roman" w:cs="Times New Roman"/>
          <w:b/>
          <w:sz w:val="24"/>
          <w:szCs w:val="24"/>
        </w:rPr>
        <w:t>vlerësimi</w:t>
      </w:r>
      <w:proofErr w:type="spellEnd"/>
      <w:r w:rsidRPr="003850F5">
        <w:rPr>
          <w:rFonts w:ascii="Times New Roman" w:hAnsi="Times New Roman" w:cs="Times New Roman"/>
          <w:b/>
          <w:sz w:val="24"/>
          <w:szCs w:val="24"/>
        </w:rPr>
        <w:t>:</w:t>
      </w:r>
    </w:p>
    <w:p w14:paraId="424EBE5B" w14:textId="77777777" w:rsidR="00B119A4" w:rsidRPr="00EC7111" w:rsidRDefault="00B119A4" w:rsidP="00B119A4">
      <w:pPr>
        <w:pStyle w:val="ListParagraph"/>
        <w:numPr>
          <w:ilvl w:val="0"/>
          <w:numId w:val="1"/>
        </w:numPr>
        <w:spacing w:before="240" w:after="200" w:line="276" w:lineRule="auto"/>
        <w:rPr>
          <w:lang w:val="en-GB"/>
        </w:rPr>
      </w:pPr>
      <w:proofErr w:type="spellStart"/>
      <w:r w:rsidRPr="00EC7111">
        <w:rPr>
          <w:lang w:val="en-GB"/>
        </w:rPr>
        <w:lastRenderedPageBreak/>
        <w:t>Ligji</w:t>
      </w:r>
      <w:proofErr w:type="spellEnd"/>
      <w:r w:rsidRPr="00EC7111">
        <w:rPr>
          <w:lang w:val="en-GB"/>
        </w:rPr>
        <w:t xml:space="preserve"> Nr. 55/2022 “</w:t>
      </w:r>
      <w:proofErr w:type="spellStart"/>
      <w:r w:rsidRPr="00EC7111">
        <w:rPr>
          <w:lang w:val="en-GB"/>
        </w:rPr>
        <w:t>Për</w:t>
      </w:r>
      <w:proofErr w:type="spellEnd"/>
      <w:r w:rsidRPr="00EC7111">
        <w:rPr>
          <w:lang w:val="en-GB"/>
        </w:rPr>
        <w:t xml:space="preserve"> </w:t>
      </w:r>
      <w:proofErr w:type="spellStart"/>
      <w:r w:rsidRPr="00EC7111">
        <w:rPr>
          <w:lang w:val="en-GB"/>
        </w:rPr>
        <w:t>Shërbimin</w:t>
      </w:r>
      <w:proofErr w:type="spellEnd"/>
      <w:r w:rsidRPr="00EC7111">
        <w:rPr>
          <w:lang w:val="en-GB"/>
        </w:rPr>
        <w:t xml:space="preserve"> </w:t>
      </w:r>
      <w:proofErr w:type="spellStart"/>
      <w:r w:rsidRPr="00EC7111">
        <w:rPr>
          <w:lang w:val="en-GB"/>
        </w:rPr>
        <w:t>Spitalor</w:t>
      </w:r>
      <w:proofErr w:type="spellEnd"/>
      <w:r w:rsidRPr="00EC7111">
        <w:rPr>
          <w:lang w:val="en-GB"/>
        </w:rPr>
        <w:t xml:space="preserve"> në </w:t>
      </w:r>
      <w:proofErr w:type="spellStart"/>
      <w:r w:rsidRPr="00EC7111">
        <w:rPr>
          <w:lang w:val="en-GB"/>
        </w:rPr>
        <w:t>Republikën</w:t>
      </w:r>
      <w:proofErr w:type="spellEnd"/>
      <w:r w:rsidRPr="00EC7111">
        <w:rPr>
          <w:lang w:val="en-GB"/>
        </w:rPr>
        <w:t xml:space="preserve"> e </w:t>
      </w:r>
      <w:proofErr w:type="spellStart"/>
      <w:r w:rsidRPr="00EC7111">
        <w:rPr>
          <w:lang w:val="en-GB"/>
        </w:rPr>
        <w:t>Shqipërisë</w:t>
      </w:r>
      <w:proofErr w:type="spellEnd"/>
      <w:r w:rsidRPr="00EC7111">
        <w:rPr>
          <w:lang w:val="en-GB"/>
        </w:rPr>
        <w:t xml:space="preserve">”, </w:t>
      </w:r>
      <w:proofErr w:type="spellStart"/>
      <w:r>
        <w:rPr>
          <w:lang w:val="en-GB"/>
        </w:rPr>
        <w:t>i</w:t>
      </w:r>
      <w:proofErr w:type="spellEnd"/>
      <w:r>
        <w:rPr>
          <w:lang w:val="en-GB"/>
        </w:rPr>
        <w:t xml:space="preserve"> </w:t>
      </w:r>
      <w:proofErr w:type="spellStart"/>
      <w:r w:rsidRPr="00EC7111">
        <w:rPr>
          <w:lang w:val="en-GB"/>
        </w:rPr>
        <w:t>ndryshuar</w:t>
      </w:r>
      <w:proofErr w:type="spellEnd"/>
      <w:r w:rsidRPr="00EC7111">
        <w:rPr>
          <w:lang w:val="en-GB"/>
        </w:rPr>
        <w:t>,</w:t>
      </w:r>
    </w:p>
    <w:p w14:paraId="61E989DD" w14:textId="77777777" w:rsidR="00B119A4" w:rsidRPr="00323AA2" w:rsidRDefault="00B119A4" w:rsidP="00B119A4">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575AD733" w14:textId="77777777" w:rsidR="00B119A4" w:rsidRPr="004F4F0C" w:rsidRDefault="00B119A4" w:rsidP="00B119A4">
      <w:pPr>
        <w:pStyle w:val="ListParagraph"/>
        <w:numPr>
          <w:ilvl w:val="0"/>
          <w:numId w:val="1"/>
        </w:numPr>
        <w:spacing w:after="200" w:line="276" w:lineRule="auto"/>
        <w:jc w:val="both"/>
        <w:rPr>
          <w:lang w:val="it-IT"/>
        </w:rPr>
      </w:pPr>
      <w:r w:rsidRPr="004F4F0C">
        <w:rPr>
          <w:lang w:val="it-IT"/>
        </w:rPr>
        <w:t>Ligjin Nr. 7961, datë 12.05.1995 “Kodi i Punës i Republikës së Shqipërisë”, i ndryshuar;</w:t>
      </w:r>
    </w:p>
    <w:p w14:paraId="52FE994A" w14:textId="77777777" w:rsidR="00B119A4" w:rsidRPr="004F4F0C" w:rsidRDefault="00B119A4" w:rsidP="00B119A4">
      <w:pPr>
        <w:pStyle w:val="ListParagraph"/>
        <w:numPr>
          <w:ilvl w:val="0"/>
          <w:numId w:val="1"/>
        </w:numPr>
        <w:spacing w:after="200" w:line="276" w:lineRule="auto"/>
        <w:jc w:val="both"/>
      </w:pPr>
      <w:r w:rsidRPr="004F4F0C">
        <w:t>Ligjin Nr. 9131, datë 08.09.2003, “Për rregullat e etikës në administratën publike”;</w:t>
      </w:r>
    </w:p>
    <w:p w14:paraId="0C4B9CF4" w14:textId="77777777" w:rsidR="00B119A4" w:rsidRDefault="00B119A4" w:rsidP="00B119A4">
      <w:pPr>
        <w:pStyle w:val="ListParagraph"/>
        <w:numPr>
          <w:ilvl w:val="0"/>
          <w:numId w:val="1"/>
        </w:numPr>
        <w:spacing w:line="276" w:lineRule="auto"/>
        <w:jc w:val="both"/>
      </w:pPr>
      <w:r w:rsidRPr="004F4F0C">
        <w:t>Ligji  Nr.  9718,  datë  19.04.2007,  “Për  urdhrin  e  infermierit  në  Republikën  e Shqipërisë” i ndryshuar;</w:t>
      </w:r>
    </w:p>
    <w:p w14:paraId="4BD0F3CA" w14:textId="77777777" w:rsidR="00B119A4" w:rsidRPr="004F4F0C" w:rsidRDefault="00B119A4" w:rsidP="00B119A4">
      <w:pPr>
        <w:pStyle w:val="ListParagraph"/>
        <w:numPr>
          <w:ilvl w:val="0"/>
          <w:numId w:val="1"/>
        </w:numPr>
        <w:spacing w:line="276" w:lineRule="auto"/>
        <w:jc w:val="both"/>
      </w:pPr>
      <w:r>
        <w:t>Ligji Nr. 9367 datë 07.04.2005 “Për parandalimin e konfliktit të interesave në ushtrimin e funksioneve publike”, i ndryshuar.</w:t>
      </w:r>
    </w:p>
    <w:p w14:paraId="2A255A3C" w14:textId="77777777" w:rsidR="00B119A4" w:rsidRPr="004F4F0C" w:rsidRDefault="00B119A4" w:rsidP="00B119A4">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76037F11" w14:textId="2506E454" w:rsidR="00B119A4" w:rsidRPr="004F4F0C" w:rsidRDefault="00B119A4" w:rsidP="00B119A4">
      <w:pPr>
        <w:pStyle w:val="ListParagraph"/>
        <w:numPr>
          <w:ilvl w:val="0"/>
          <w:numId w:val="1"/>
        </w:numPr>
        <w:spacing w:after="200" w:line="276" w:lineRule="auto"/>
        <w:jc w:val="both"/>
      </w:pPr>
      <w:r>
        <w:t>VKM Nr. 560 datë 23.10.2000 “</w:t>
      </w:r>
      <w:r w:rsidR="005A39E4">
        <w:t>P</w:t>
      </w:r>
      <w:r>
        <w:t>ër miratimin e projektit pilot për përfshirjen e Spitalit Durrës në skemën e Sigurimeve të Kujdesit Shëndetësor” i ndryshuar me VKM Nr. 237 datë 13.04.2006 dhe VKM Nr. 19.01.2007.</w:t>
      </w:r>
    </w:p>
    <w:p w14:paraId="7F2EB61E" w14:textId="6EF39FC5"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w:t>
      </w:r>
      <w:r w:rsidR="005E1788">
        <w:rPr>
          <w:rFonts w:ascii="Times New Roman" w:eastAsia="Times New Roman" w:hAnsi="Times New Roman" w:cs="Times New Roman"/>
          <w:sz w:val="24"/>
          <w:szCs w:val="24"/>
          <w:lang w:val="sq-AL"/>
        </w:rPr>
        <w:t>d</w:t>
      </w:r>
      <w:r>
        <w:rPr>
          <w:rFonts w:ascii="Times New Roman" w:eastAsia="Times New Roman" w:hAnsi="Times New Roman" w:cs="Times New Roman"/>
          <w:sz w:val="24"/>
          <w:szCs w:val="24"/>
          <w:lang w:val="sq-AL"/>
        </w:rPr>
        <w:t>ësuar me e-mail personal dhe/ose me sms në numrin e telefonit të vendosur në CV.</w:t>
      </w:r>
    </w:p>
    <w:p w14:paraId="3E0DA259"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2C19F724" w14:textId="77777777" w:rsidR="00B119A4" w:rsidRDefault="00B119A4" w:rsidP="00B119A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shpallja e listës me kandidatët e përzgjedhur. Ankimimi depozitohet me shkrim pranë Institucionit Shëndetësor ku është kryer aplikimi për vendin e lirë të punës.</w:t>
      </w:r>
    </w:p>
    <w:p w14:paraId="7B2AEC80"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38BFF531" w14:textId="77777777" w:rsidR="00B119A4" w:rsidRDefault="00B119A4" w:rsidP="00B119A4">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Sektori i Administrimit të Burimeve Njerëzore është struktura përgjegjëse për ndjekjen dhe zbatimin e procedurave të rekrutimit dhe hartimin dhe arkivimin e dokumentacionit përkatës.</w:t>
      </w:r>
    </w:p>
    <w:p w14:paraId="304DCA3F" w14:textId="77777777" w:rsidR="00180BB1" w:rsidRDefault="00180BB1" w:rsidP="00B119A4">
      <w:pPr>
        <w:spacing w:after="0" w:line="240" w:lineRule="auto"/>
        <w:jc w:val="center"/>
        <w:rPr>
          <w:rFonts w:ascii="Times New Roman" w:eastAsia="Times New Roman" w:hAnsi="Times New Roman" w:cs="Times New Roman"/>
          <w:b/>
          <w:color w:val="000000" w:themeColor="text1"/>
          <w:sz w:val="24"/>
          <w:szCs w:val="24"/>
          <w:lang w:val="sq-AL"/>
        </w:rPr>
      </w:pPr>
    </w:p>
    <w:p w14:paraId="372E3B08" w14:textId="3B89CB6C" w:rsidR="00B119A4" w:rsidRDefault="00B119A4" w:rsidP="00B119A4">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DREJTORIA E FINANCËS DHE SHËRBIMEVE MBËSHTETËSE</w:t>
      </w:r>
    </w:p>
    <w:p w14:paraId="039B80C5" w14:textId="77777777" w:rsidR="00B119A4" w:rsidRPr="00CF43AD" w:rsidRDefault="00B119A4" w:rsidP="00B119A4">
      <w:pPr>
        <w:spacing w:after="0"/>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7FA7B764" w14:textId="77777777" w:rsidR="00B119A4" w:rsidRDefault="00B119A4" w:rsidP="00B119A4"/>
    <w:p w14:paraId="60336F83" w14:textId="77777777" w:rsidR="00824125" w:rsidRDefault="00824125"/>
    <w:sectPr w:rsidR="00824125" w:rsidSect="00EB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2A6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524E3A40"/>
    <w:multiLevelType w:val="hybridMultilevel"/>
    <w:tmpl w:val="C16A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79"/>
    <w:rsid w:val="00180BB1"/>
    <w:rsid w:val="001A5DA5"/>
    <w:rsid w:val="002A5DF8"/>
    <w:rsid w:val="003F5068"/>
    <w:rsid w:val="004657A6"/>
    <w:rsid w:val="004E6F6B"/>
    <w:rsid w:val="00552C5E"/>
    <w:rsid w:val="005A1AB2"/>
    <w:rsid w:val="005A39E4"/>
    <w:rsid w:val="005E1788"/>
    <w:rsid w:val="006469BD"/>
    <w:rsid w:val="00802379"/>
    <w:rsid w:val="00803871"/>
    <w:rsid w:val="00824125"/>
    <w:rsid w:val="008A22E5"/>
    <w:rsid w:val="008E401A"/>
    <w:rsid w:val="00935F1C"/>
    <w:rsid w:val="00950EF0"/>
    <w:rsid w:val="00AE3914"/>
    <w:rsid w:val="00B119A4"/>
    <w:rsid w:val="00BB2E97"/>
    <w:rsid w:val="00D6140C"/>
    <w:rsid w:val="00DF5E31"/>
    <w:rsid w:val="00EB63B1"/>
    <w:rsid w:val="00F7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35F5"/>
  <w15:chartTrackingRefBased/>
  <w15:docId w15:val="{961E88D6-FD44-47A3-8820-617D4DE9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37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379"/>
    <w:pPr>
      <w:spacing w:after="0" w:line="240" w:lineRule="auto"/>
      <w:ind w:left="720"/>
      <w:contextualSpacing/>
    </w:pPr>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802379"/>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20</cp:revision>
  <dcterms:created xsi:type="dcterms:W3CDTF">2025-12-05T11:20:00Z</dcterms:created>
  <dcterms:modified xsi:type="dcterms:W3CDTF">2025-12-09T08:19:00Z</dcterms:modified>
</cp:coreProperties>
</file>