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5B8" w:rsidRDefault="009915B8" w:rsidP="009915B8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drawing>
          <wp:anchor distT="0" distB="0" distL="114300" distR="114300" simplePos="0" relativeHeight="251659264" behindDoc="0" locked="0" layoutInCell="1" allowOverlap="1" wp14:anchorId="64C9DE6E" wp14:editId="2F670791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</w:t>
      </w:r>
    </w:p>
    <w:p w:rsidR="009915B8" w:rsidRPr="00E720B1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MINISTRIA E SHËNDETËSISË DHE </w:t>
      </w:r>
      <w:r w:rsidR="00B9212B"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 xml:space="preserve">MIRËQENIES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SOCIALE</w:t>
      </w:r>
    </w:p>
    <w:p w:rsidR="009915B8" w:rsidRDefault="009915B8" w:rsidP="009915B8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9915B8" w:rsidRPr="00574FD1" w:rsidRDefault="009915B8" w:rsidP="009915B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9915B8" w:rsidRDefault="009915B8" w:rsidP="009915B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val="it-IT"/>
        </w:rPr>
      </w:pPr>
    </w:p>
    <w:p w:rsidR="00686C22" w:rsidRPr="008D63F3" w:rsidRDefault="00686C22" w:rsidP="009915B8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val="it-IT"/>
        </w:rPr>
      </w:pPr>
    </w:p>
    <w:p w:rsidR="009915B8" w:rsidRPr="008D63F3" w:rsidRDefault="009915B8" w:rsidP="009915B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0060D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0060D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</w:t>
      </w:r>
    </w:p>
    <w:p w:rsidR="009915B8" w:rsidRPr="008D63F3" w:rsidRDefault="009915B8" w:rsidP="009915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9915B8" w:rsidRPr="005B7EEC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</w:t>
      </w:r>
      <w:r w:rsidR="000060D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</w:t>
      </w:r>
      <w:r w:rsidR="000060D7">
        <w:rPr>
          <w:rFonts w:ascii="Times New Roman" w:eastAsia="Times New Roman" w:hAnsi="Times New Roman" w:cs="Times New Roman"/>
          <w:sz w:val="24"/>
          <w:szCs w:val="24"/>
          <w:lang w:val="sq-AL"/>
        </w:rPr>
        <w:t>SHMS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si dhe në zbatim të Udhëzim nr. 206, datë 09.04.2024 “Për procedurat e punësimit, emërimit, pezullimit, lirimit dhe të disiplinës të punonjësve të administratës në DQOSHKSH, DROSHKSH, NJVKSH dhe Drejtoritë e Shërbimit Spitalor në varësi të OSHKSH-së.” njofton shpalljen e 1 (një) vendi të lirë në pozicionin si vijon:  </w:t>
      </w:r>
    </w:p>
    <w:p w:rsidR="009915B8" w:rsidRPr="008D63F3" w:rsidRDefault="009915B8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 w:rsidR="000060D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</w:t>
      </w:r>
      <w:r w:rsidR="0020387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 w:rsidR="000060D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</w:t>
      </w:r>
    </w:p>
    <w:p w:rsidR="000060D7" w:rsidRDefault="000060D7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FINANC</w:t>
      </w:r>
      <w:r w:rsidR="0020387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 DHE SH</w:t>
      </w:r>
      <w:r w:rsidR="0020387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RBIMEVE MB</w:t>
      </w:r>
      <w:r w:rsidR="0020387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SHTET</w:t>
      </w:r>
      <w:r w:rsidR="0020387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</w:t>
      </w:r>
    </w:p>
    <w:p w:rsidR="000060D7" w:rsidRDefault="000060D7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SH</w:t>
      </w:r>
      <w:r w:rsidR="0020387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RBIMEVE MB</w:t>
      </w:r>
      <w:r w:rsidR="0020387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SHTET</w:t>
      </w:r>
      <w:r w:rsidR="0020387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</w:t>
      </w:r>
    </w:p>
    <w:p w:rsidR="000060D7" w:rsidRDefault="000060D7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060D7" w:rsidRDefault="000060D7" w:rsidP="009915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Pozicioni: Specialist Arkiv</w:t>
      </w:r>
      <w:r w:rsidR="0020387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-Protokoll – 1 (nj</w:t>
      </w:r>
      <w:r w:rsidR="0020387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) punonj</w:t>
      </w:r>
      <w:r w:rsidR="00203875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ë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</w:t>
      </w:r>
    </w:p>
    <w:p w:rsidR="000060D7" w:rsidRPr="008D63F3" w:rsidRDefault="000060D7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0060D7" w:rsidRPr="0062124E" w:rsidRDefault="000060D7" w:rsidP="000060D7">
      <w:pPr>
        <w:jc w:val="both"/>
        <w:rPr>
          <w:b/>
          <w:color w:val="000000"/>
          <w:sz w:val="16"/>
          <w:szCs w:val="16"/>
        </w:rPr>
      </w:pPr>
    </w:p>
    <w:p w:rsidR="000060D7" w:rsidRPr="000060D7" w:rsidRDefault="000060D7" w:rsidP="000060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060D7">
        <w:rPr>
          <w:rFonts w:ascii="Times New Roman" w:hAnsi="Times New Roman" w:cs="Times New Roman"/>
          <w:i/>
          <w:sz w:val="24"/>
          <w:szCs w:val="24"/>
        </w:rPr>
        <w:t>Arsimi</w:t>
      </w:r>
      <w:proofErr w:type="spellEnd"/>
      <w:r w:rsidRPr="000060D7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0060D7" w:rsidRPr="000060D7" w:rsidRDefault="000060D7" w:rsidP="00006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60D7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Lartë. Diplomat, të cilat janë marrë jashtë vendit, duhet të jenë njohur paraprakisht pranë institucionit përgjegjës për njehsimin e diplomave, sipas legjislacionit në fuqi.</w:t>
      </w:r>
    </w:p>
    <w:p w:rsidR="000060D7" w:rsidRPr="00217E80" w:rsidRDefault="000060D7" w:rsidP="000060D7">
      <w:pPr>
        <w:jc w:val="both"/>
      </w:pPr>
    </w:p>
    <w:p w:rsidR="000060D7" w:rsidRPr="000060D7" w:rsidRDefault="000060D7" w:rsidP="000060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060D7">
        <w:rPr>
          <w:rFonts w:ascii="Times New Roman" w:hAnsi="Times New Roman" w:cs="Times New Roman"/>
          <w:i/>
          <w:sz w:val="24"/>
          <w:szCs w:val="24"/>
        </w:rPr>
        <w:t>Përvoja</w:t>
      </w:r>
      <w:proofErr w:type="spellEnd"/>
      <w:r w:rsidRPr="000060D7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0060D7" w:rsidRPr="000060D7" w:rsidRDefault="000060D7" w:rsidP="000060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60D7"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 në këtë fushë.</w:t>
      </w: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8D2DF7" w:rsidRPr="008D2DF7" w:rsidRDefault="008D2DF7" w:rsidP="008D2DF7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2DF7"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komunikueshëm dhe i aftë të punojë në grup. Të jetë i aftë të përmbushë me korrektësi dhe në kohë dhe detyrat e ngarkuara. Të jetë bashkëpunues me të gjithë nivelet/sektorët e drejtorisë. Të ketë njohuri shumë të mira kompjuterike në programet e paketës Microsoft Office.</w:t>
      </w:r>
    </w:p>
    <w:p w:rsidR="009915B8" w:rsidRPr="008D63F3" w:rsidRDefault="009915B8" w:rsidP="009915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librezës së punës (fotokopje e plotë e saj)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9915B8" w:rsidRPr="0020622F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9915B8" w:rsidRDefault="009915B8" w:rsidP="009915B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</w:t>
      </w:r>
      <w:r w:rsidR="008D2DF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.10.2025 deri më datë </w:t>
      </w:r>
      <w:r w:rsidR="00B9212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0</w:t>
      </w:r>
      <w:r w:rsidR="008D2DF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.1</w:t>
      </w:r>
      <w:r w:rsidR="00B9212B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.2025,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9915B8" w:rsidRDefault="009915B8" w:rsidP="009915B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9915B8" w:rsidRDefault="009915B8" w:rsidP="00991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9915B8" w:rsidRDefault="009915B8" w:rsidP="009915B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9915B8" w:rsidRDefault="009915B8" w:rsidP="009915B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9915B8" w:rsidRDefault="009915B8" w:rsidP="009915B8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9915B8" w:rsidRDefault="009915B8" w:rsidP="009915B8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9915B8" w:rsidRDefault="009915B8" w:rsidP="009915B8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9915B8" w:rsidRPr="005672D7" w:rsidRDefault="009915B8" w:rsidP="009915B8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8D2DF7" w:rsidRPr="008D2DF7" w:rsidRDefault="008D2DF7" w:rsidP="008D2DF7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2DF7">
        <w:rPr>
          <w:rFonts w:ascii="Times New Roman" w:eastAsia="Times New Roman" w:hAnsi="Times New Roman" w:cs="Times New Roman"/>
          <w:sz w:val="24"/>
          <w:szCs w:val="24"/>
          <w:lang w:val="sq-AL"/>
        </w:rPr>
        <w:t>Ligjin Nr. 9131, datë 08.09.2003, “Për rregullat e etikës në administratën publike”;</w:t>
      </w:r>
    </w:p>
    <w:p w:rsidR="008D2DF7" w:rsidRPr="008D2DF7" w:rsidRDefault="008D2DF7" w:rsidP="008D2DF7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2DF7"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4.7.2018 të Këshillit të Ministrave “Për krijimin, mënyrën e organizimit dhe të funksionimit të Operatorit të Shërbimeve të Kujdesit Shëndetësor”;</w:t>
      </w:r>
    </w:p>
    <w:p w:rsidR="008D2DF7" w:rsidRPr="008D2DF7" w:rsidRDefault="008D2DF7" w:rsidP="008D2DF7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2DF7"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Ligjin nr. 9154, datë 06.11.2003 “Për arkivat”.</w:t>
      </w:r>
    </w:p>
    <w:p w:rsidR="008D2DF7" w:rsidRPr="008D2DF7" w:rsidRDefault="008D2DF7" w:rsidP="008D2DF7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2DF7">
        <w:rPr>
          <w:rFonts w:ascii="Times New Roman" w:eastAsia="Times New Roman" w:hAnsi="Times New Roman" w:cs="Times New Roman"/>
          <w:sz w:val="24"/>
          <w:szCs w:val="24"/>
          <w:lang w:val="sq-AL"/>
        </w:rPr>
        <w:t>Ligji 10/2023 “Për informacionin e klasifikuar”.</w:t>
      </w:r>
    </w:p>
    <w:p w:rsidR="008D2DF7" w:rsidRPr="008D2DF7" w:rsidRDefault="008D2DF7" w:rsidP="008D2DF7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2DF7">
        <w:rPr>
          <w:rFonts w:ascii="Times New Roman" w:eastAsia="Times New Roman" w:hAnsi="Times New Roman" w:cs="Times New Roman"/>
          <w:sz w:val="24"/>
          <w:szCs w:val="24"/>
          <w:lang w:val="sq-AL"/>
        </w:rPr>
        <w:t>Ligji 119/2014 “Për të drejtën e informimit për dokumentet zyrtare”, i ndryshuar.</w:t>
      </w:r>
    </w:p>
    <w:p w:rsidR="008D2DF7" w:rsidRPr="008D2DF7" w:rsidRDefault="008D2DF7" w:rsidP="008D2DF7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2DF7">
        <w:rPr>
          <w:rFonts w:ascii="Times New Roman" w:eastAsia="Times New Roman" w:hAnsi="Times New Roman" w:cs="Times New Roman"/>
          <w:sz w:val="24"/>
          <w:szCs w:val="24"/>
          <w:lang w:val="sq-AL"/>
        </w:rPr>
        <w:t>Lgji 124/2024 “Për mbrojtjen e të dhënave personale”.</w:t>
      </w:r>
    </w:p>
    <w:p w:rsidR="008D2DF7" w:rsidRPr="008D2DF7" w:rsidRDefault="008D2DF7" w:rsidP="008D2DF7">
      <w:pPr>
        <w:numPr>
          <w:ilvl w:val="0"/>
          <w:numId w:val="4"/>
        </w:numPr>
        <w:ind w:left="53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2DF7">
        <w:rPr>
          <w:rFonts w:ascii="Times New Roman" w:eastAsia="Times New Roman" w:hAnsi="Times New Roman" w:cs="Times New Roman"/>
          <w:sz w:val="24"/>
          <w:szCs w:val="24"/>
          <w:lang w:val="sq-AL"/>
        </w:rPr>
        <w:t>Kodi Deontologjik i arkivistëve”.</w:t>
      </w:r>
    </w:p>
    <w:p w:rsidR="00B9212B" w:rsidRDefault="00B9212B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9915B8" w:rsidRDefault="009915B8" w:rsidP="009915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9915B8" w:rsidRDefault="009915B8" w:rsidP="0099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915B8" w:rsidRPr="008D63F3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9915B8" w:rsidRDefault="009915B8" w:rsidP="009915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D6140C" w:rsidRDefault="00F52A31">
      <w:r>
        <w:t xml:space="preserve"> </w:t>
      </w:r>
    </w:p>
    <w:p w:rsidR="00F52A31" w:rsidRDefault="00F52A31"/>
    <w:p w:rsidR="00F52A31" w:rsidRDefault="00F52A31"/>
    <w:p w:rsidR="00F52A31" w:rsidRDefault="00F52A31"/>
    <w:p w:rsidR="00F52A31" w:rsidRDefault="00F52A31"/>
    <w:p w:rsidR="00F52A31" w:rsidRDefault="00F52A31"/>
    <w:p w:rsidR="00F52A31" w:rsidRDefault="00F52A31"/>
    <w:p w:rsidR="00F52A31" w:rsidRDefault="00F52A31"/>
    <w:p w:rsidR="00F52A31" w:rsidRDefault="00F52A31"/>
    <w:p w:rsidR="00F52A31" w:rsidRDefault="00F52A31"/>
    <w:p w:rsidR="00F52A31" w:rsidRDefault="00F52A31"/>
    <w:p w:rsidR="00F52A31" w:rsidRDefault="00F52A31"/>
    <w:p w:rsidR="00F52A31" w:rsidRDefault="00F52A31"/>
    <w:p w:rsidR="00F52A31" w:rsidRDefault="00F52A31"/>
    <w:p w:rsidR="00F52A31" w:rsidRDefault="00F52A31"/>
    <w:p w:rsidR="00F52A31" w:rsidRDefault="00F52A31"/>
    <w:p w:rsidR="00F52A31" w:rsidRDefault="00F52A31"/>
    <w:p w:rsidR="00F52A31" w:rsidRDefault="00F52A31"/>
    <w:p w:rsidR="00F52A31" w:rsidRDefault="00F52A31" w:rsidP="00F52A31">
      <w:pPr>
        <w:tabs>
          <w:tab w:val="left" w:pos="2730"/>
        </w:tabs>
        <w:spacing w:after="0"/>
        <w:rPr>
          <w:rFonts w:ascii="Times New Roman" w:hAnsi="Times New Roman"/>
          <w:b/>
          <w:noProof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noProof/>
          <w:sz w:val="24"/>
          <w:szCs w:val="24"/>
          <w:lang w:val="sq-AL"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570817B4" wp14:editId="6C82411C">
            <wp:simplePos x="0" y="0"/>
            <wp:positionH relativeFrom="column">
              <wp:posOffset>841375</wp:posOffset>
            </wp:positionH>
            <wp:positionV relativeFrom="paragraph">
              <wp:posOffset>0</wp:posOffset>
            </wp:positionV>
            <wp:extent cx="5372100" cy="724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W LOGO-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4"/>
          <w:szCs w:val="24"/>
          <w:lang w:val="sq-AL" w:eastAsia="en-GB"/>
        </w:rPr>
        <w:t xml:space="preserve">      </w:t>
      </w:r>
    </w:p>
    <w:p w:rsidR="00F52A31" w:rsidRPr="00E720B1" w:rsidRDefault="00F52A31" w:rsidP="00F52A31">
      <w:pPr>
        <w:tabs>
          <w:tab w:val="left" w:pos="2730"/>
        </w:tabs>
        <w:spacing w:after="0"/>
        <w:jc w:val="center"/>
        <w:rPr>
          <w:rFonts w:ascii="Times New Roman" w:hAnsi="Times New Roman"/>
          <w:b/>
          <w:sz w:val="24"/>
          <w:szCs w:val="24"/>
          <w:lang w:val="sq-AL" w:eastAsia="en-GB"/>
        </w:rPr>
      </w:pPr>
      <w:r>
        <w:rPr>
          <w:rFonts w:ascii="Times New Roman" w:hAnsi="Times New Roman"/>
          <w:b/>
          <w:sz w:val="24"/>
          <w:szCs w:val="24"/>
          <w:lang w:val="sq-AL" w:eastAsia="en-GB"/>
        </w:rPr>
        <w:t>REPUBLIKA E SHQIPËRISË</w:t>
      </w:r>
    </w:p>
    <w:p w:rsidR="00F52A31" w:rsidRDefault="00F52A31" w:rsidP="00F52A31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MINISTRIA E SHËNDETËSISË DHE MIRËQENIES SOCIALE</w:t>
      </w:r>
    </w:p>
    <w:p w:rsidR="00F52A31" w:rsidRDefault="00F52A31" w:rsidP="00F52A31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sq-AL"/>
        </w:rPr>
        <w:t>OPERATORI I SHËRBIMEVE TË KUJDESIT SHËNDETËSOR</w:t>
      </w:r>
    </w:p>
    <w:p w:rsidR="00F52A31" w:rsidRPr="00574FD1" w:rsidRDefault="00F52A31" w:rsidP="00F52A31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574FD1">
        <w:rPr>
          <w:rFonts w:ascii="Times New Roman" w:hAnsi="Times New Roman" w:cs="Times New Roman"/>
          <w:b/>
          <w:snapToGrid w:val="0"/>
          <w:lang w:val="sq-AL"/>
        </w:rPr>
        <w:t>DREJTORIA QENDRORE</w:t>
      </w:r>
    </w:p>
    <w:p w:rsidR="00F52A31" w:rsidRDefault="00F52A31" w:rsidP="00F52A31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val="it-IT"/>
        </w:rPr>
      </w:pPr>
    </w:p>
    <w:p w:rsidR="00F52A31" w:rsidRPr="008D63F3" w:rsidRDefault="00F52A31" w:rsidP="00F52A31">
      <w:pPr>
        <w:tabs>
          <w:tab w:val="left" w:pos="2730"/>
          <w:tab w:val="left" w:pos="2850"/>
          <w:tab w:val="center" w:pos="4419"/>
        </w:tabs>
        <w:spacing w:after="0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val="it-IT"/>
        </w:rPr>
      </w:pPr>
    </w:p>
    <w:p w:rsidR="00F52A31" w:rsidRPr="008D63F3" w:rsidRDefault="00F52A31" w:rsidP="00F52A3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NJOFTIM PËR PUNËSIM</w:t>
      </w:r>
    </w:p>
    <w:p w:rsidR="00F52A31" w:rsidRPr="008D63F3" w:rsidRDefault="00F52A31" w:rsidP="00F52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F52A31" w:rsidRPr="008D63F3" w:rsidRDefault="00F52A31" w:rsidP="00F52A3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F52A31" w:rsidRPr="005B7EEC" w:rsidRDefault="00F52A31" w:rsidP="00F52A3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747F">
        <w:rPr>
          <w:rFonts w:ascii="Times New Roman" w:eastAsia="Times New Roman" w:hAnsi="Times New Roman" w:cs="Times New Roman"/>
          <w:sz w:val="24"/>
          <w:szCs w:val="24"/>
          <w:lang w:val="sq-AL"/>
        </w:rPr>
        <w:t>Drejto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ria Qendrore e Operatorit të Shërbimeve të Kujdesit Shëndetësor, n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ë mbështetje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dhe zbatim të Ligjit nr. 7961, datë 12.07.1995 “Kodi i Punës së Republikës së Shqipërisë”, i ndryshuar,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VKM nr. 419, datë 04.07.2018 “Për krijimin, mënyrën e organizimit dhe të funksionimit të Operatorit të Shërbimeve të Kujdesit Shëndetësor”, “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Rregullores së Brendshme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ër Mënyrën e Funksionimit dhe Organizimit të Operatorit të Shërbimeve të Kujdesit Shëndetësor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” </w:t>
      </w:r>
      <w:r w:rsidRPr="005132EC">
        <w:rPr>
          <w:rFonts w:ascii="Times New Roman" w:eastAsia="Times New Roman" w:hAnsi="Times New Roman" w:cs="Times New Roman"/>
          <w:sz w:val="24"/>
          <w:szCs w:val="24"/>
          <w:lang w:val="sq-AL"/>
        </w:rPr>
        <w:t>miratuar me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Urdhër nr. 18, datë 17.01.2019 të MSHMS si dhe në zbatim të Udhëzim nr. 206, datë 09.04.2024 “Për procedurat e punësimit, emërimit, pezullimit, lirimit dhe të disiplinës të punonjësve të administratës në DQOSHKSH, DROSHKSH, NJVKSH dhe Drejtoritë e Shërbimit Spitalor në varësi të OSHKSH-së.” njofton shpalljen e 1 (një) vendi të lirë në pozicionin si vijon:  </w:t>
      </w:r>
    </w:p>
    <w:p w:rsidR="00F52A31" w:rsidRPr="008D63F3" w:rsidRDefault="00F52A31" w:rsidP="00F52A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DREJTORIA RAJONALE OSHKSH 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SHKODËR</w:t>
      </w:r>
    </w:p>
    <w:p w:rsidR="00F52A31" w:rsidRDefault="00F52A31" w:rsidP="00F52A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DREJTORIA E FINANCËS DHE SHËRBIMEVE MBËSHTETËSE</w:t>
      </w:r>
    </w:p>
    <w:p w:rsidR="00F52A31" w:rsidRDefault="00F52A31" w:rsidP="00F52A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SEKTORI I MENAXHIMIT TË BURIMEVE NJERËZORE</w:t>
      </w:r>
    </w:p>
    <w:p w:rsidR="00F52A31" w:rsidRDefault="00F52A31" w:rsidP="00F52A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F52A31" w:rsidRDefault="00F52A31" w:rsidP="00F52A3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Pozicioni: Specialist – 1 (një) punonjës</w:t>
      </w:r>
    </w:p>
    <w:p w:rsidR="00F52A31" w:rsidRPr="008D63F3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sq-AL"/>
        </w:rPr>
      </w:pPr>
    </w:p>
    <w:p w:rsidR="00F52A31" w:rsidRPr="0062124E" w:rsidRDefault="00F52A31" w:rsidP="00F52A31">
      <w:pPr>
        <w:jc w:val="both"/>
        <w:rPr>
          <w:b/>
          <w:color w:val="000000"/>
          <w:sz w:val="16"/>
          <w:szCs w:val="16"/>
        </w:rPr>
      </w:pPr>
    </w:p>
    <w:p w:rsidR="00F52A31" w:rsidRPr="000060D7" w:rsidRDefault="00F52A31" w:rsidP="00F52A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060D7">
        <w:rPr>
          <w:rFonts w:ascii="Times New Roman" w:hAnsi="Times New Roman" w:cs="Times New Roman"/>
          <w:i/>
          <w:sz w:val="24"/>
          <w:szCs w:val="24"/>
        </w:rPr>
        <w:t>Arsimi</w:t>
      </w:r>
      <w:proofErr w:type="spellEnd"/>
      <w:r w:rsidRPr="000060D7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F52A31" w:rsidRPr="000060D7" w:rsidRDefault="00F52A31" w:rsidP="00F52A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60D7">
        <w:rPr>
          <w:rFonts w:ascii="Times New Roman" w:eastAsia="Times New Roman" w:hAnsi="Times New Roman" w:cs="Times New Roman"/>
          <w:sz w:val="24"/>
          <w:szCs w:val="24"/>
          <w:lang w:val="sq-AL"/>
        </w:rPr>
        <w:t>Arsim i Lartë. Diplomat, të cilat janë marrë jashtë vendit, duhet të jenë njohur paraprakisht pranë institucionit përgjegjës për njehsimin e diplomave, sipas legjislacionit në fuqi.</w:t>
      </w:r>
    </w:p>
    <w:p w:rsidR="00F52A31" w:rsidRPr="00217E80" w:rsidRDefault="00F52A31" w:rsidP="00F52A31">
      <w:pPr>
        <w:jc w:val="both"/>
      </w:pPr>
    </w:p>
    <w:p w:rsidR="00F52A31" w:rsidRPr="000060D7" w:rsidRDefault="00F52A31" w:rsidP="00F52A3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0060D7">
        <w:rPr>
          <w:rFonts w:ascii="Times New Roman" w:hAnsi="Times New Roman" w:cs="Times New Roman"/>
          <w:i/>
          <w:sz w:val="24"/>
          <w:szCs w:val="24"/>
        </w:rPr>
        <w:t>Përvoja</w:t>
      </w:r>
      <w:proofErr w:type="spellEnd"/>
      <w:r w:rsidRPr="000060D7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F52A31" w:rsidRPr="000060D7" w:rsidRDefault="00F52A31" w:rsidP="00F52A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0060D7">
        <w:rPr>
          <w:rFonts w:ascii="Times New Roman" w:eastAsia="Times New Roman" w:hAnsi="Times New Roman" w:cs="Times New Roman"/>
          <w:sz w:val="24"/>
          <w:szCs w:val="24"/>
          <w:lang w:val="sq-AL"/>
        </w:rPr>
        <w:t>Preferohet të ketë përvoja të mëparëshme pune në këtë fushë.</w:t>
      </w:r>
    </w:p>
    <w:p w:rsidR="00F52A31" w:rsidRPr="008D63F3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52A31" w:rsidRPr="008D63F3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i/>
          <w:sz w:val="24"/>
          <w:szCs w:val="24"/>
          <w:lang w:val="sq-AL"/>
        </w:rPr>
        <w:t>Njohuri dhe aftësi:</w:t>
      </w:r>
    </w:p>
    <w:p w:rsidR="00F52A31" w:rsidRPr="008D2DF7" w:rsidRDefault="00F52A31" w:rsidP="00F52A31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D2DF7">
        <w:rPr>
          <w:rFonts w:ascii="Times New Roman" w:eastAsia="Times New Roman" w:hAnsi="Times New Roman" w:cs="Times New Roman"/>
          <w:sz w:val="24"/>
          <w:szCs w:val="24"/>
          <w:lang w:val="sq-AL"/>
        </w:rPr>
        <w:t>Të jetë i komunikueshëm dhe i aftë të punojë në grup. Të jetë i aftë të përmbushë me korrektësi dhe në kohë dhe detyrat e ngarkuara. Të jetë bashkëpunues me të gjithë nivelet/sektorët e drejtorisë. Të ketë njohuri shumë të mira kompjuterike në programet e paketës Microsoft Office.</w:t>
      </w:r>
    </w:p>
    <w:p w:rsidR="00F52A31" w:rsidRPr="008D63F3" w:rsidRDefault="00F52A31" w:rsidP="00F52A3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Personat e interesuar duhet të dorëzojnë CV dhe dokumentacionin përkatës si vijon: 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Kërkesë për punësim;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Jetëshkrimine kandidatit (CV) (shtojca nr.2);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Fotokopje të letërnjoftimit (ID) ( kriter i detyrueshëm për kualifikim);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lastRenderedPageBreak/>
        <w:t>Fotokopje të librezës së punës (fotokopje e plotë e saj)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 e shkollës (kopje e noterizuar)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Listë notash (kopje e noterizuar)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Për kandidatët që kanë studiuar jashtë vendit, diploma e tyra duhet të jetë e njohur nga Ministria e Arsimit dhe Sportit.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Dëshmi të njohjes së gjuhës/ve të huaja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Trajnime dhe dëshmi të tjera kualifikimesh që lidhen me fushën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Studime shtesë (master profesional/shkencor/diplomë shtesë...) (kopje e noterizuar)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Vërtetim dëshmie penaliteti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Raport mjeko-ligjor për aftësinë në punë i tre muajve të fundit (kriter i detyrueshëm për kualifikim në momentin e fillimit të detyrës).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Deklaratë për autorizimin për verifikim e vërtetësisë së dokumenteve të paraqitura nga kandidati.</w:t>
      </w:r>
    </w:p>
    <w:p w:rsidR="00F52A31" w:rsidRPr="0020622F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sq-AL"/>
        </w:rPr>
      </w:pPr>
    </w:p>
    <w:p w:rsidR="00F52A31" w:rsidRDefault="00F52A31" w:rsidP="00F52A31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Aplikimet pranohen nga data 30.10.2025 deri më datë 06.11.2025, </w:t>
      </w:r>
      <w:r w:rsidRPr="008519F1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për</w:t>
      </w: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fshirë të dyja këto data.</w:t>
      </w:r>
    </w:p>
    <w:p w:rsidR="00F52A31" w:rsidRDefault="00F52A31" w:rsidP="00F52A31">
      <w:pPr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Depozitimi i aplikimeve do të bëhet pranë njësisë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së menaxhimit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të burimeve njerëzore, që </w:t>
      </w:r>
      <w:r>
        <w:rPr>
          <w:rFonts w:ascii="Times New Roman" w:hAnsi="Times New Roman" w:cs="Times New Roman"/>
          <w:sz w:val="24"/>
          <w:szCs w:val="24"/>
          <w:lang w:val="sq-AL"/>
        </w:rPr>
        <w:t>luan rolin e sekretariatit teknik,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pranë insitucionit që ka kërkuar publikim e vendit vakant, </w:t>
      </w:r>
      <w:r>
        <w:rPr>
          <w:rFonts w:ascii="Times New Roman" w:hAnsi="Times New Roman" w:cs="Times New Roman"/>
          <w:sz w:val="24"/>
          <w:szCs w:val="24"/>
          <w:lang w:val="sq-AL"/>
        </w:rPr>
        <w:t>sipas një formati i cili parashkruan të gjithë dokumentacionin në dosje të aplikantit dhe firmoset nga specialisti që merr në dorëzim kërkesën dhe aplikanti.</w:t>
      </w:r>
    </w:p>
    <w:p w:rsidR="00F52A31" w:rsidRDefault="00F52A31" w:rsidP="00F52A3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 xml:space="preserve">Procesi i rekrutimit përmban tre faza vlerësimi nga Komisioni i Vlerësimit: </w:t>
      </w:r>
    </w:p>
    <w:p w:rsidR="00F52A31" w:rsidRDefault="00F52A31" w:rsidP="00F52A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1.Vlerësimi i dosjes (deri në 30 pikë)</w:t>
      </w:r>
    </w:p>
    <w:p w:rsidR="00F52A31" w:rsidRDefault="00F52A31" w:rsidP="00F52A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2.Vlerësimi me shkrim (deri në 40 pikë)</w:t>
      </w:r>
    </w:p>
    <w:p w:rsidR="00F52A31" w:rsidRDefault="00F52A31" w:rsidP="00F52A3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     3.Vlerësimi i intervistës së strukturuar (deri në 30 pikë)</w:t>
      </w:r>
    </w:p>
    <w:p w:rsidR="00F52A31" w:rsidRDefault="00F52A31" w:rsidP="00F52A31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Skema e vlerësimit të dosjes së kandidatëve, përcaktohet në shtojcën nr. 1, bashkëlidhur dhe pjesë përbërëse e këtij udhëzimi.</w:t>
      </w:r>
    </w:p>
    <w:p w:rsidR="00F52A31" w:rsidRDefault="00F52A31" w:rsidP="00F52A3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Kandidati/ët do të konsiderohen të kualifikuar në rast se kalojnë kufirin minimal të pikëve:</w:t>
      </w:r>
    </w:p>
    <w:p w:rsidR="00F52A31" w:rsidRDefault="00F52A31" w:rsidP="00F52A3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a) për pozicionin specialist: 50 e më shumë pikë;</w:t>
      </w:r>
    </w:p>
    <w:p w:rsidR="00F52A31" w:rsidRDefault="00F52A31" w:rsidP="00F52A3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b) për pozicionin përgjegjës/drejtor 60 e më shumë pikë.</w:t>
      </w:r>
    </w:p>
    <w:p w:rsidR="00F52A31" w:rsidRDefault="00F52A31" w:rsidP="00F52A31">
      <w:pPr>
        <w:spacing w:after="0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52A31" w:rsidRDefault="00F52A31" w:rsidP="00F52A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Në përfundim të tre fazave, shumatorja e pikëve (100 pikë) përcakton listën e fituesve sipas renditjes.  </w:t>
      </w:r>
    </w:p>
    <w:p w:rsidR="00F52A31" w:rsidRDefault="00F52A31" w:rsidP="00F5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52A31" w:rsidRDefault="00F52A31" w:rsidP="00F52A31">
      <w:pPr>
        <w:tabs>
          <w:tab w:val="left" w:pos="261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Pas përfundimit të afatit të aplikimit, Komisioni i Vlerësimit shqytron paraprakisht dosjet e kandidatëve duke kaluar për fazat e mëtejshme kanditatët të cilat përmbushin kriteret e përcaktuara.</w:t>
      </w:r>
    </w:p>
    <w:p w:rsidR="00F52A31" w:rsidRDefault="00F52A31" w:rsidP="00F52A31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Testimi me shkrim dhe intervista e strukturuar me gojë synojnë vlerësimin e njohurive, aftësive dhe cilësive të lidhura me pozicionin për të cilin aplikon kandidati. </w:t>
      </w:r>
    </w:p>
    <w:p w:rsidR="00F52A31" w:rsidRPr="005672D7" w:rsidRDefault="00F52A31" w:rsidP="00F52A31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Fushat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njohurive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aftësive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mbi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cilat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zhvillohet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51FA">
        <w:rPr>
          <w:rFonts w:ascii="Times New Roman" w:hAnsi="Times New Roman" w:cs="Times New Roman"/>
          <w:b/>
          <w:sz w:val="24"/>
          <w:szCs w:val="24"/>
        </w:rPr>
        <w:t>vlerësimi</w:t>
      </w:r>
      <w:proofErr w:type="spellEnd"/>
      <w:r w:rsidRPr="008651FA">
        <w:rPr>
          <w:rFonts w:ascii="Times New Roman" w:hAnsi="Times New Roman" w:cs="Times New Roman"/>
          <w:b/>
          <w:sz w:val="24"/>
          <w:szCs w:val="24"/>
        </w:rPr>
        <w:t>:</w:t>
      </w:r>
    </w:p>
    <w:p w:rsidR="00F52A31" w:rsidRPr="00961092" w:rsidRDefault="00F52A31" w:rsidP="00F52A31">
      <w:pPr>
        <w:numPr>
          <w:ilvl w:val="0"/>
          <w:numId w:val="4"/>
        </w:numPr>
        <w:ind w:left="53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61092">
        <w:rPr>
          <w:rFonts w:ascii="Times New Roman" w:hAnsi="Times New Roman" w:cs="Times New Roman"/>
          <w:sz w:val="24"/>
          <w:szCs w:val="24"/>
          <w:lang w:val="sq-AL"/>
        </w:rPr>
        <w:t>Ligjin Nr. 10107, datë 30.3.2009 “Për kujdesin shëndetësor në Republikën e Shqipërisë”, i ndryshuar;</w:t>
      </w:r>
    </w:p>
    <w:p w:rsidR="00F52A31" w:rsidRPr="00961092" w:rsidRDefault="00F52A31" w:rsidP="00F52A31">
      <w:pPr>
        <w:numPr>
          <w:ilvl w:val="0"/>
          <w:numId w:val="4"/>
        </w:numPr>
        <w:ind w:left="53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61092">
        <w:rPr>
          <w:rFonts w:ascii="Times New Roman" w:hAnsi="Times New Roman" w:cs="Times New Roman"/>
          <w:sz w:val="24"/>
          <w:szCs w:val="24"/>
          <w:lang w:val="sq-AL"/>
        </w:rPr>
        <w:t>Ligjin Nr. 10138, datë 11.05.2009 “Për shëndetin publik”, i ndyshuar;</w:t>
      </w:r>
    </w:p>
    <w:p w:rsidR="00F52A31" w:rsidRPr="00961092" w:rsidRDefault="00F52A31" w:rsidP="00F52A31">
      <w:pPr>
        <w:numPr>
          <w:ilvl w:val="0"/>
          <w:numId w:val="4"/>
        </w:numPr>
        <w:ind w:left="53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61092">
        <w:rPr>
          <w:rFonts w:ascii="Times New Roman" w:hAnsi="Times New Roman" w:cs="Times New Roman"/>
          <w:sz w:val="24"/>
          <w:szCs w:val="24"/>
          <w:lang w:val="sq-AL"/>
        </w:rPr>
        <w:lastRenderedPageBreak/>
        <w:t>Ligjin Nr. 7961, datë 12.05.1995 “Kodi i Punës i Republikës së Shqipërisë”, i ndryshuar;</w:t>
      </w:r>
    </w:p>
    <w:p w:rsidR="00F52A31" w:rsidRPr="00961092" w:rsidRDefault="00F52A31" w:rsidP="00F52A31">
      <w:pPr>
        <w:numPr>
          <w:ilvl w:val="0"/>
          <w:numId w:val="4"/>
        </w:numPr>
        <w:ind w:left="53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61092">
        <w:rPr>
          <w:rFonts w:ascii="Times New Roman" w:hAnsi="Times New Roman" w:cs="Times New Roman"/>
          <w:sz w:val="24"/>
          <w:szCs w:val="24"/>
          <w:lang w:val="sq-AL"/>
        </w:rPr>
        <w:t>Ligjin Nr. 9131, datë 08.09.2003, “Për rregullat e etikës në administratën publike”;</w:t>
      </w:r>
    </w:p>
    <w:p w:rsidR="00F52A31" w:rsidRPr="00961092" w:rsidRDefault="00F52A31" w:rsidP="00F52A31">
      <w:pPr>
        <w:numPr>
          <w:ilvl w:val="0"/>
          <w:numId w:val="4"/>
        </w:numPr>
        <w:ind w:left="530"/>
        <w:contextualSpacing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61092">
        <w:rPr>
          <w:rFonts w:ascii="Times New Roman" w:hAnsi="Times New Roman" w:cs="Times New Roman"/>
          <w:sz w:val="24"/>
          <w:szCs w:val="24"/>
          <w:lang w:val="sq-AL"/>
        </w:rPr>
        <w:t>VKM Nr. 419, datë 4.7.2018 të Këshillit të Ministrave “Për krijimin, mënyrën e organizimit dhe të funksionimit të Operatorit të Shërbimeve të Kujdesit Shëndetësor”;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Kandidatët do të njoftohen në formën e dakortësuar me e-mail personal dhe/ose me sms në numrin e telefonit të vendosur në CV.</w:t>
      </w:r>
    </w:p>
    <w:p w:rsidR="00F52A31" w:rsidRDefault="00F52A31" w:rsidP="00F52A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F52A31" w:rsidRDefault="00F52A31" w:rsidP="00F5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Çdo kandidat ka të drejtën për ankimim të procedurës jo më vonë se 48 orë nga marrja e njoftimit me e-mail, në adresën elektronike zyrtare nëpërmjet së cilës janë bërë me dije për vlerësimin apo moskualifikimin dhe/ose me shkresë drejtuar Komisionit të Vlerësimit.</w:t>
      </w:r>
    </w:p>
    <w:p w:rsidR="00F52A31" w:rsidRDefault="00F52A31" w:rsidP="00F52A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F52A31" w:rsidRPr="008D63F3" w:rsidRDefault="00F52A31" w:rsidP="00F52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DREJTORIA E FINANCËS DHE SHËRBIMEVE MBËSHTETËSE</w:t>
      </w:r>
    </w:p>
    <w:p w:rsidR="00F52A31" w:rsidRDefault="00F52A31" w:rsidP="00F52A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8D63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q-AL"/>
        </w:rPr>
        <w:t>SEKTORI I ADMINISTRIMIT TË BURIMEVE NJERËZORE</w:t>
      </w:r>
    </w:p>
    <w:p w:rsidR="00F52A31" w:rsidRDefault="00F52A31" w:rsidP="00F52A31"/>
    <w:p w:rsidR="00F52A31" w:rsidRDefault="00F52A31">
      <w:bookmarkStart w:id="0" w:name="_GoBack"/>
      <w:bookmarkEnd w:id="0"/>
    </w:p>
    <w:sectPr w:rsidR="00F52A31" w:rsidSect="0069555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7FF"/>
    <w:multiLevelType w:val="hybridMultilevel"/>
    <w:tmpl w:val="E384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3EF"/>
    <w:multiLevelType w:val="hybridMultilevel"/>
    <w:tmpl w:val="B7C0F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9AA6E41"/>
    <w:multiLevelType w:val="hybridMultilevel"/>
    <w:tmpl w:val="F2AC382A"/>
    <w:lvl w:ilvl="0" w:tplc="309E9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B8"/>
    <w:rsid w:val="000060D7"/>
    <w:rsid w:val="001E4232"/>
    <w:rsid w:val="002007D3"/>
    <w:rsid w:val="00203875"/>
    <w:rsid w:val="00686C22"/>
    <w:rsid w:val="00695554"/>
    <w:rsid w:val="0080469B"/>
    <w:rsid w:val="008D2DF7"/>
    <w:rsid w:val="009915B8"/>
    <w:rsid w:val="00B9212B"/>
    <w:rsid w:val="00D6140C"/>
    <w:rsid w:val="00DE4690"/>
    <w:rsid w:val="00E813AD"/>
    <w:rsid w:val="00F5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BE84"/>
  <w15:chartTrackingRefBased/>
  <w15:docId w15:val="{705A6927-0EA7-41B1-B3DA-1BCA2A98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5B8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915B8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9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Miluka</dc:creator>
  <cp:keywords/>
  <dc:description/>
  <cp:lastModifiedBy>Ilerta-Bombi</cp:lastModifiedBy>
  <cp:revision>2</cp:revision>
  <dcterms:created xsi:type="dcterms:W3CDTF">2025-10-30T14:31:00Z</dcterms:created>
  <dcterms:modified xsi:type="dcterms:W3CDTF">2025-10-30T14:31:00Z</dcterms:modified>
</cp:coreProperties>
</file>