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</w:t>
      </w:r>
      <w:r w:rsidR="00FF3A0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provizor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Default="00BA03E1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KUJDESIT DHE KOORDINIMIT ME PACIENTËT</w:t>
      </w:r>
      <w:r w:rsidR="005773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QENDRËS ME NJË NDALESË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38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</w:t>
      </w:r>
      <w:r w:rsidR="00577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="0038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rgjegj</w:t>
      </w:r>
      <w:r w:rsidR="00577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="0038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 Sektori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</w:t>
      </w:r>
      <w:r w:rsidR="00384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provizor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</w:t>
      </w:r>
      <w:r w:rsidR="005773A3">
        <w:rPr>
          <w:rFonts w:ascii="Times New Roman" w:eastAsia="Times New Roman" w:hAnsi="Times New Roman" w:cs="Times New Roman"/>
          <w:sz w:val="24"/>
          <w:szCs w:val="24"/>
          <w:lang w:val="sq-AL"/>
        </w:rPr>
        <w:t>e n</w:t>
      </w:r>
      <w:r w:rsidR="00371FD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="00371FD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371FD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</w:t>
      </w:r>
      <w:r w:rsidR="00371FD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71FD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371FD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 xml:space="preserve"> aft</w:t>
      </w:r>
      <w:r w:rsidR="00371FD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371FD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 xml:space="preserve"> mira bashk</w:t>
      </w:r>
      <w:r w:rsidR="00371FD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73A3">
        <w:rPr>
          <w:rFonts w:ascii="Times New Roman" w:hAnsi="Times New Roman" w:cs="Times New Roman"/>
          <w:sz w:val="24"/>
          <w:szCs w:val="24"/>
          <w:lang w:val="sq-AL"/>
        </w:rPr>
        <w:t xml:space="preserve">punuese dhe organizative.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  <w:bookmarkStart w:id="0" w:name="_GoBack"/>
      <w:bookmarkEnd w:id="0"/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5773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21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5773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5773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5773A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A03E1" w:rsidRDefault="00BA03E1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sectPr w:rsidR="00DC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204288"/>
    <w:rsid w:val="002A1B71"/>
    <w:rsid w:val="002E456E"/>
    <w:rsid w:val="00371FDC"/>
    <w:rsid w:val="003841AC"/>
    <w:rsid w:val="005773A3"/>
    <w:rsid w:val="005F3A73"/>
    <w:rsid w:val="008E3965"/>
    <w:rsid w:val="00BA03E1"/>
    <w:rsid w:val="00CC3B3C"/>
    <w:rsid w:val="00D6140C"/>
    <w:rsid w:val="00D729A9"/>
    <w:rsid w:val="00DC7F45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23E9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 Bombi</cp:lastModifiedBy>
  <cp:revision>5</cp:revision>
  <cp:lastPrinted>2024-08-20T09:55:00Z</cp:lastPrinted>
  <dcterms:created xsi:type="dcterms:W3CDTF">2025-06-09T07:27:00Z</dcterms:created>
  <dcterms:modified xsi:type="dcterms:W3CDTF">2025-08-21T12:16:00Z</dcterms:modified>
</cp:coreProperties>
</file>