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35" w:rsidRPr="002C3735" w:rsidRDefault="002C3735" w:rsidP="002C3735">
      <w:pPr>
        <w:tabs>
          <w:tab w:val="left" w:pos="2730"/>
        </w:tabs>
        <w:spacing w:after="0"/>
        <w:jc w:val="center"/>
        <w:rPr>
          <w:rFonts w:ascii="Times New Roman" w:hAnsi="Times New Roman" w:cs="Times New Roman"/>
          <w:noProof/>
          <w:sz w:val="24"/>
          <w:szCs w:val="24"/>
          <w:lang w:val="sq-AL" w:eastAsia="en-GB"/>
        </w:rPr>
      </w:pPr>
    </w:p>
    <w:p w:rsidR="002C3735" w:rsidRDefault="005F6D00" w:rsidP="002C3735">
      <w:pPr>
        <w:tabs>
          <w:tab w:val="left" w:pos="2730"/>
        </w:tabs>
        <w:spacing w:after="0"/>
        <w:jc w:val="center"/>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sq-AL"/>
        </w:rPr>
        <w:drawing>
          <wp:anchor distT="0" distB="0" distL="114300" distR="114300" simplePos="0" relativeHeight="251659264" behindDoc="0" locked="0" layoutInCell="1" allowOverlap="1" wp14:anchorId="0AAC5AB5" wp14:editId="11208528">
            <wp:simplePos x="0" y="0"/>
            <wp:positionH relativeFrom="column">
              <wp:posOffset>796637</wp:posOffset>
            </wp:positionH>
            <wp:positionV relativeFrom="paragraph">
              <wp:posOffset>6292</wp:posOffset>
            </wp:positionV>
            <wp:extent cx="5372100" cy="72453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p>
    <w:p w:rsidR="002C3735" w:rsidRPr="00B012EB" w:rsidRDefault="002C3735" w:rsidP="002C3735">
      <w:pPr>
        <w:tabs>
          <w:tab w:val="left" w:pos="2730"/>
        </w:tabs>
        <w:spacing w:after="0"/>
        <w:jc w:val="center"/>
        <w:rPr>
          <w:rFonts w:ascii="Times New Roman" w:hAnsi="Times New Roman" w:cs="Times New Roman"/>
          <w:b/>
          <w:noProof/>
          <w:sz w:val="24"/>
          <w:szCs w:val="24"/>
          <w:lang w:val="sq-AL" w:eastAsia="en-GB"/>
        </w:rPr>
      </w:pPr>
    </w:p>
    <w:p w:rsidR="002C3735" w:rsidRPr="00B012EB" w:rsidRDefault="002C3735" w:rsidP="002C3735">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2C3735" w:rsidRPr="00B012EB" w:rsidRDefault="002C3735" w:rsidP="002C3735">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2C3735" w:rsidRPr="00B012EB" w:rsidRDefault="002C3735" w:rsidP="002C3735">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2C3735" w:rsidRPr="00B012EB" w:rsidRDefault="002C3735" w:rsidP="002C3735">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1E60EC" w:rsidRDefault="001E60EC" w:rsidP="002C3735">
      <w:pPr>
        <w:tabs>
          <w:tab w:val="left" w:pos="2730"/>
          <w:tab w:val="left" w:pos="2850"/>
          <w:tab w:val="center" w:pos="4419"/>
        </w:tabs>
        <w:spacing w:after="0"/>
        <w:jc w:val="center"/>
        <w:rPr>
          <w:rFonts w:ascii="Times New Roman" w:hAnsi="Times New Roman" w:cs="Times New Roman"/>
          <w:b/>
          <w:snapToGrid w:val="0"/>
          <w:sz w:val="16"/>
          <w:szCs w:val="16"/>
          <w:lang w:val="it-IT"/>
        </w:rPr>
      </w:pPr>
    </w:p>
    <w:p w:rsidR="001E60EC" w:rsidRDefault="001E60EC" w:rsidP="002C3735">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1E60EC" w:rsidRDefault="001E60EC" w:rsidP="002C3735">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1E60EC" w:rsidRDefault="001E60EC" w:rsidP="002C3735">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NJESIA VENDORE E KUJDESIT SHËNDETËSOR </w:t>
      </w:r>
      <w:r w:rsidR="00C57A45">
        <w:rPr>
          <w:rFonts w:ascii="Times New Roman" w:eastAsia="Times New Roman" w:hAnsi="Times New Roman" w:cs="Times New Roman"/>
          <w:b/>
          <w:sz w:val="24"/>
          <w:szCs w:val="24"/>
          <w:lang w:val="sq-AL"/>
        </w:rPr>
        <w:t>PËRMET</w:t>
      </w:r>
    </w:p>
    <w:p w:rsidR="001E60EC" w:rsidRDefault="001E60EC" w:rsidP="001E60EC">
      <w:pPr>
        <w:spacing w:after="0" w:line="240" w:lineRule="auto"/>
        <w:jc w:val="center"/>
        <w:rPr>
          <w:rFonts w:ascii="Times New Roman" w:eastAsia="Times New Roman" w:hAnsi="Times New Roman" w:cs="Times New Roman"/>
          <w:b/>
          <w:sz w:val="16"/>
          <w:szCs w:val="16"/>
          <w:lang w:val="sq-AL"/>
        </w:rPr>
      </w:pPr>
    </w:p>
    <w:p w:rsidR="00C57A45" w:rsidRPr="00B012EB" w:rsidRDefault="00C57A45" w:rsidP="00C57A45">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1E60EC" w:rsidRPr="006D16FA" w:rsidRDefault="001E60EC" w:rsidP="001E60EC">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1E60EC" w:rsidRPr="006D16FA" w:rsidRDefault="001E60EC" w:rsidP="001E60EC">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NJËSIA VENDORE E KUJDESIT SHËNDETËSOR </w:t>
      </w:r>
      <w:r w:rsidR="00C57A45" w:rsidRPr="00C57A45">
        <w:rPr>
          <w:rFonts w:ascii="Times New Roman" w:eastAsia="Times New Roman" w:hAnsi="Times New Roman" w:cs="Times New Roman"/>
          <w:b/>
          <w:sz w:val="24"/>
          <w:szCs w:val="24"/>
          <w:lang w:val="sq-AL"/>
        </w:rPr>
        <w:t>PËRMET</w:t>
      </w:r>
    </w:p>
    <w:p w:rsidR="00131832" w:rsidRPr="00C57A45" w:rsidRDefault="001E60EC" w:rsidP="00C57A45">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SEKTORI I SHËRBIMIT TË </w:t>
      </w:r>
      <w:r w:rsidR="00C57A45">
        <w:rPr>
          <w:rFonts w:ascii="Times New Roman" w:eastAsia="Times New Roman" w:hAnsi="Times New Roman" w:cs="Times New Roman"/>
          <w:b/>
          <w:sz w:val="24"/>
          <w:szCs w:val="24"/>
          <w:lang w:val="sq-AL"/>
        </w:rPr>
        <w:t>KUJDESIT</w:t>
      </w:r>
      <w:r>
        <w:rPr>
          <w:rFonts w:ascii="Times New Roman" w:eastAsia="Times New Roman" w:hAnsi="Times New Roman" w:cs="Times New Roman"/>
          <w:b/>
          <w:sz w:val="24"/>
          <w:szCs w:val="24"/>
          <w:lang w:val="sq-AL"/>
        </w:rPr>
        <w:t xml:space="preserve"> </w:t>
      </w:r>
      <w:r w:rsidR="00C57A45">
        <w:rPr>
          <w:rFonts w:ascii="Times New Roman" w:eastAsia="Times New Roman" w:hAnsi="Times New Roman" w:cs="Times New Roman"/>
          <w:b/>
          <w:sz w:val="24"/>
          <w:szCs w:val="24"/>
          <w:lang w:val="sq-AL"/>
        </w:rPr>
        <w:t>TË</w:t>
      </w:r>
      <w:r>
        <w:rPr>
          <w:rFonts w:ascii="Times New Roman" w:eastAsia="Times New Roman" w:hAnsi="Times New Roman" w:cs="Times New Roman"/>
          <w:b/>
          <w:sz w:val="24"/>
          <w:szCs w:val="24"/>
          <w:lang w:val="sq-AL"/>
        </w:rPr>
        <w:t xml:space="preserve"> SHËNDETIT </w:t>
      </w:r>
      <w:r w:rsidR="00C57A45">
        <w:rPr>
          <w:rFonts w:ascii="Times New Roman" w:eastAsia="Times New Roman" w:hAnsi="Times New Roman" w:cs="Times New Roman"/>
          <w:b/>
          <w:sz w:val="24"/>
          <w:szCs w:val="24"/>
          <w:lang w:val="sq-AL"/>
        </w:rPr>
        <w:t>PARËSOR</w:t>
      </w:r>
    </w:p>
    <w:p w:rsidR="00131832" w:rsidRDefault="00131832" w:rsidP="00131832">
      <w:pPr>
        <w:spacing w:after="0" w:line="240" w:lineRule="auto"/>
        <w:rPr>
          <w:rFonts w:ascii="Times New Roman" w:eastAsia="Times New Roman" w:hAnsi="Times New Roman" w:cs="Times New Roman"/>
          <w:b/>
          <w:sz w:val="24"/>
          <w:szCs w:val="24"/>
          <w:lang w:val="sq-AL"/>
        </w:rPr>
      </w:pPr>
    </w:p>
    <w:p w:rsidR="00131832" w:rsidRDefault="00131832" w:rsidP="00131832">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Shef Shërbimi 1 </w:t>
      </w:r>
      <w:r>
        <w:rPr>
          <w:rFonts w:ascii="Times New Roman" w:eastAsia="Times New Roman" w:hAnsi="Times New Roman" w:cs="Times New Roman"/>
          <w:b/>
          <w:color w:val="000000"/>
          <w:sz w:val="24"/>
          <w:szCs w:val="24"/>
          <w:lang w:val="sq-AL"/>
        </w:rPr>
        <w:t>(një) punonjës</w:t>
      </w:r>
    </w:p>
    <w:p w:rsidR="00131832" w:rsidRDefault="00131832" w:rsidP="00131832">
      <w:pPr>
        <w:spacing w:after="0" w:line="240" w:lineRule="auto"/>
        <w:jc w:val="both"/>
        <w:rPr>
          <w:rFonts w:ascii="Times New Roman" w:eastAsia="Times New Roman" w:hAnsi="Times New Roman" w:cs="Times New Roman"/>
          <w:b/>
          <w:color w:val="000000"/>
          <w:sz w:val="16"/>
          <w:szCs w:val="16"/>
          <w:lang w:val="sq-AL"/>
        </w:rPr>
      </w:pPr>
    </w:p>
    <w:p w:rsidR="00131832" w:rsidRDefault="00131832" w:rsidP="0013183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w:t>
      </w:r>
      <w:r w:rsidR="00C57A45">
        <w:rPr>
          <w:rFonts w:ascii="Times New Roman" w:eastAsia="Times New Roman" w:hAnsi="Times New Roman" w:cs="Times New Roman"/>
          <w:sz w:val="24"/>
          <w:szCs w:val="24"/>
          <w:lang w:val="sq-AL"/>
        </w:rPr>
        <w:t xml:space="preserve">Lartë. Universiteti i Mjekësisë/ </w:t>
      </w:r>
      <w:r>
        <w:rPr>
          <w:rFonts w:ascii="Times New Roman" w:eastAsia="Times New Roman" w:hAnsi="Times New Roman" w:cs="Times New Roman"/>
          <w:sz w:val="24"/>
          <w:szCs w:val="24"/>
          <w:lang w:val="sq-AL"/>
        </w:rPr>
        <w:t>Shëndet Publik.</w:t>
      </w:r>
      <w:r w:rsidR="00C57A45">
        <w:rPr>
          <w:rFonts w:ascii="Times New Roman" w:eastAsia="Times New Roman" w:hAnsi="Times New Roman" w:cs="Times New Roman"/>
          <w:sz w:val="24"/>
          <w:szCs w:val="24"/>
          <w:lang w:val="sq-AL"/>
        </w:rPr>
        <w:t xml:space="preserve"> Master shkencor</w:t>
      </w:r>
      <w:r>
        <w:rPr>
          <w:rFonts w:ascii="Times New Roman" w:eastAsia="Times New Roman" w:hAnsi="Times New Roman" w:cs="Times New Roman"/>
          <w:sz w:val="24"/>
          <w:szCs w:val="24"/>
          <w:lang w:val="sq-AL"/>
        </w:rPr>
        <w:t xml:space="preserve"> Diplomat të cilat janë marrë jashtë vendit, duhet të jenë njohur paraprakisht pranë institucionit përgjegjës për njehsimin e diplomave, sipas legjislacionit në fuqi.</w:t>
      </w:r>
    </w:p>
    <w:p w:rsidR="00131832" w:rsidRDefault="00131832" w:rsidP="00131832">
      <w:pPr>
        <w:spacing w:after="0" w:line="240" w:lineRule="auto"/>
        <w:jc w:val="both"/>
        <w:rPr>
          <w:rFonts w:ascii="Times New Roman" w:eastAsia="Times New Roman" w:hAnsi="Times New Roman" w:cs="Times New Roman"/>
          <w:sz w:val="24"/>
          <w:szCs w:val="24"/>
          <w:lang w:val="sq-AL"/>
        </w:rPr>
      </w:pPr>
    </w:p>
    <w:p w:rsidR="00131832" w:rsidRDefault="00131832" w:rsidP="0013183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Eksperienca në punë do të përbëjë avantazh. </w:t>
      </w:r>
    </w:p>
    <w:p w:rsidR="00131832" w:rsidRDefault="00131832" w:rsidP="00131832">
      <w:pPr>
        <w:spacing w:after="0" w:line="240" w:lineRule="auto"/>
        <w:jc w:val="both"/>
        <w:rPr>
          <w:rFonts w:ascii="Times New Roman" w:eastAsia="Times New Roman" w:hAnsi="Times New Roman" w:cs="Times New Roman"/>
          <w:sz w:val="24"/>
          <w:szCs w:val="24"/>
          <w:lang w:val="sq-AL"/>
        </w:rPr>
      </w:pPr>
    </w:p>
    <w:p w:rsidR="00131832" w:rsidRDefault="00131832" w:rsidP="0013183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131832" w:rsidRPr="006A5C5E" w:rsidRDefault="00131832" w:rsidP="00131832">
      <w:pPr>
        <w:pStyle w:val="NormalWeb"/>
        <w:shd w:val="clear" w:color="auto" w:fill="FFFFFF"/>
        <w:spacing w:before="0" w:beforeAutospacing="0" w:after="0" w:afterAutospacing="0"/>
        <w:jc w:val="both"/>
        <w:rPr>
          <w:color w:val="000000"/>
          <w:spacing w:val="5"/>
          <w:lang w:val="sv-SE"/>
        </w:rPr>
      </w:pPr>
      <w:r w:rsidRPr="00106A11">
        <w:rPr>
          <w:color w:val="000000"/>
          <w:spacing w:val="5"/>
          <w:shd w:val="clear" w:color="auto" w:fill="FFFFFF"/>
          <w:lang w:val="sq-AL"/>
        </w:rPr>
        <w:t xml:space="preserve">Njohuri të mira të proçedurave administrative si dhe njohuri </w:t>
      </w:r>
      <w:r>
        <w:rPr>
          <w:color w:val="000000"/>
          <w:spacing w:val="5"/>
          <w:shd w:val="clear" w:color="auto" w:fill="FFFFFF"/>
          <w:lang w:val="sq-AL"/>
        </w:rPr>
        <w:t>n</w:t>
      </w:r>
      <w:r w:rsidRPr="00106A11">
        <w:rPr>
          <w:color w:val="000000"/>
          <w:spacing w:val="5"/>
          <w:shd w:val="clear" w:color="auto" w:fill="FFFFFF"/>
          <w:lang w:val="sq-AL"/>
        </w:rPr>
        <w:t>ë fushë</w:t>
      </w:r>
      <w:r>
        <w:rPr>
          <w:color w:val="000000"/>
          <w:spacing w:val="5"/>
          <w:shd w:val="clear" w:color="auto" w:fill="FFFFFF"/>
          <w:lang w:val="sq-AL"/>
        </w:rPr>
        <w:t>n</w:t>
      </w:r>
      <w:r w:rsidRPr="00106A11">
        <w:rPr>
          <w:color w:val="000000"/>
          <w:spacing w:val="5"/>
          <w:shd w:val="clear" w:color="auto" w:fill="FFFFFF"/>
          <w:lang w:val="sq-AL"/>
        </w:rPr>
        <w:t xml:space="preserve"> </w:t>
      </w:r>
      <w:r>
        <w:rPr>
          <w:color w:val="000000"/>
          <w:spacing w:val="5"/>
          <w:shd w:val="clear" w:color="auto" w:fill="FFFFFF"/>
          <w:lang w:val="sq-AL"/>
        </w:rPr>
        <w:t>e</w:t>
      </w:r>
      <w:r w:rsidRPr="00106A11">
        <w:rPr>
          <w:color w:val="000000"/>
          <w:spacing w:val="5"/>
          <w:shd w:val="clear" w:color="auto" w:fill="FFFFFF"/>
          <w:lang w:val="sq-AL"/>
        </w:rPr>
        <w:t xml:space="preserve"> shëndetësisë. </w:t>
      </w:r>
      <w:proofErr w:type="spellStart"/>
      <w:r w:rsidRPr="00A47884">
        <w:rPr>
          <w:color w:val="000000"/>
        </w:rPr>
        <w:t>Të</w:t>
      </w:r>
      <w:proofErr w:type="spellEnd"/>
      <w:r w:rsidRPr="00A47884">
        <w:rPr>
          <w:color w:val="000000"/>
        </w:rPr>
        <w:t xml:space="preserve"> </w:t>
      </w:r>
      <w:proofErr w:type="spellStart"/>
      <w:r w:rsidRPr="00A47884">
        <w:rPr>
          <w:color w:val="000000"/>
        </w:rPr>
        <w:t>ketë</w:t>
      </w:r>
      <w:proofErr w:type="spellEnd"/>
      <w:r w:rsidRPr="00A47884">
        <w:rPr>
          <w:color w:val="000000"/>
        </w:rPr>
        <w:t xml:space="preserve"> </w:t>
      </w:r>
      <w:proofErr w:type="spellStart"/>
      <w:r w:rsidRPr="00A47884">
        <w:rPr>
          <w:color w:val="000000"/>
        </w:rPr>
        <w:t>aftësi</w:t>
      </w:r>
      <w:proofErr w:type="spellEnd"/>
      <w:r w:rsidRPr="00A47884">
        <w:rPr>
          <w:color w:val="000000"/>
        </w:rPr>
        <w:t xml:space="preserve"> </w:t>
      </w:r>
      <w:proofErr w:type="spellStart"/>
      <w:r w:rsidRPr="00A47884">
        <w:rPr>
          <w:color w:val="000000"/>
        </w:rPr>
        <w:t>të</w:t>
      </w:r>
      <w:proofErr w:type="spellEnd"/>
      <w:r w:rsidRPr="00A47884">
        <w:rPr>
          <w:color w:val="000000"/>
        </w:rPr>
        <w:t xml:space="preserve"> </w:t>
      </w:r>
      <w:proofErr w:type="spellStart"/>
      <w:r w:rsidRPr="00A47884">
        <w:rPr>
          <w:color w:val="000000"/>
        </w:rPr>
        <w:t>mira</w:t>
      </w:r>
      <w:proofErr w:type="spellEnd"/>
      <w:r w:rsidRPr="00A47884">
        <w:rPr>
          <w:color w:val="000000"/>
        </w:rPr>
        <w:t xml:space="preserve"> </w:t>
      </w:r>
      <w:proofErr w:type="spellStart"/>
      <w:r w:rsidRPr="00A47884">
        <w:rPr>
          <w:color w:val="000000"/>
        </w:rPr>
        <w:t>menaxheriale</w:t>
      </w:r>
      <w:proofErr w:type="spellEnd"/>
      <w:r w:rsidRPr="00A47884">
        <w:rPr>
          <w:color w:val="000000"/>
        </w:rPr>
        <w:t xml:space="preserve"> </w:t>
      </w:r>
      <w:proofErr w:type="spellStart"/>
      <w:r w:rsidRPr="00A47884">
        <w:rPr>
          <w:color w:val="000000"/>
        </w:rPr>
        <w:t>dhe</w:t>
      </w:r>
      <w:proofErr w:type="spellEnd"/>
      <w:r w:rsidRPr="00A47884">
        <w:rPr>
          <w:color w:val="000000"/>
        </w:rPr>
        <w:t xml:space="preserve"> </w:t>
      </w:r>
      <w:proofErr w:type="spellStart"/>
      <w:r w:rsidRPr="00A47884">
        <w:rPr>
          <w:color w:val="000000"/>
        </w:rPr>
        <w:t>organizuese</w:t>
      </w:r>
      <w:proofErr w:type="spellEnd"/>
      <w:r>
        <w:rPr>
          <w:color w:val="000000"/>
        </w:rPr>
        <w:t xml:space="preserve">. </w:t>
      </w:r>
      <w:r w:rsidRPr="00A47884">
        <w:rPr>
          <w:color w:val="000000"/>
        </w:rPr>
        <w:t xml:space="preserve"> </w:t>
      </w:r>
      <w:proofErr w:type="spellStart"/>
      <w:r w:rsidRPr="00A47884">
        <w:rPr>
          <w:color w:val="000000"/>
        </w:rPr>
        <w:t>Aftësi</w:t>
      </w:r>
      <w:proofErr w:type="spellEnd"/>
      <w:r w:rsidRPr="00A47884">
        <w:rPr>
          <w:color w:val="000000"/>
        </w:rPr>
        <w:t xml:space="preserve"> </w:t>
      </w:r>
      <w:proofErr w:type="spellStart"/>
      <w:r w:rsidRPr="00A47884">
        <w:rPr>
          <w:color w:val="000000"/>
        </w:rPr>
        <w:t>për</w:t>
      </w:r>
      <w:proofErr w:type="spellEnd"/>
      <w:r w:rsidRPr="00A47884">
        <w:rPr>
          <w:color w:val="000000"/>
        </w:rPr>
        <w:t xml:space="preserve"> </w:t>
      </w:r>
      <w:proofErr w:type="spellStart"/>
      <w:r w:rsidRPr="00A47884">
        <w:rPr>
          <w:color w:val="000000"/>
        </w:rPr>
        <w:t>të</w:t>
      </w:r>
      <w:proofErr w:type="spellEnd"/>
      <w:r w:rsidRPr="00A47884">
        <w:rPr>
          <w:color w:val="000000"/>
        </w:rPr>
        <w:t xml:space="preserve"> </w:t>
      </w:r>
      <w:proofErr w:type="spellStart"/>
      <w:r w:rsidRPr="00A47884">
        <w:rPr>
          <w:color w:val="000000"/>
        </w:rPr>
        <w:t>planifikuar</w:t>
      </w:r>
      <w:proofErr w:type="spellEnd"/>
      <w:r w:rsidRPr="00A47884">
        <w:rPr>
          <w:color w:val="000000"/>
        </w:rPr>
        <w:t xml:space="preserve"> </w:t>
      </w:r>
      <w:proofErr w:type="spellStart"/>
      <w:r w:rsidRPr="00A47884">
        <w:rPr>
          <w:color w:val="000000"/>
        </w:rPr>
        <w:t>dhe</w:t>
      </w:r>
      <w:proofErr w:type="spellEnd"/>
      <w:r w:rsidRPr="00A47884">
        <w:rPr>
          <w:color w:val="000000"/>
        </w:rPr>
        <w:t xml:space="preserve"> </w:t>
      </w:r>
      <w:proofErr w:type="spellStart"/>
      <w:r w:rsidRPr="00A47884">
        <w:rPr>
          <w:color w:val="000000"/>
        </w:rPr>
        <w:t>drejtuar</w:t>
      </w:r>
      <w:proofErr w:type="spellEnd"/>
      <w:r w:rsidRPr="00A47884">
        <w:rPr>
          <w:color w:val="000000"/>
        </w:rPr>
        <w:t xml:space="preserve"> </w:t>
      </w:r>
      <w:proofErr w:type="spellStart"/>
      <w:r w:rsidRPr="00A47884">
        <w:rPr>
          <w:color w:val="000000"/>
        </w:rPr>
        <w:t>punën</w:t>
      </w:r>
      <w:proofErr w:type="spellEnd"/>
      <w:r w:rsidRPr="00A47884">
        <w:rPr>
          <w:color w:val="000000"/>
        </w:rPr>
        <w:t xml:space="preserve"> e </w:t>
      </w:r>
      <w:proofErr w:type="spellStart"/>
      <w:r w:rsidRPr="00A47884">
        <w:rPr>
          <w:color w:val="000000"/>
        </w:rPr>
        <w:t>stafit</w:t>
      </w:r>
      <w:proofErr w:type="spellEnd"/>
      <w:r w:rsidRPr="00A47884">
        <w:rPr>
          <w:color w:val="000000"/>
        </w:rPr>
        <w:t xml:space="preserve"> </w:t>
      </w:r>
      <w:proofErr w:type="spellStart"/>
      <w:r w:rsidRPr="00A47884">
        <w:rPr>
          <w:color w:val="000000"/>
        </w:rPr>
        <w:t>në</w:t>
      </w:r>
      <w:proofErr w:type="spellEnd"/>
      <w:r w:rsidRPr="00A47884">
        <w:rPr>
          <w:color w:val="000000"/>
        </w:rPr>
        <w:t xml:space="preserve"> </w:t>
      </w:r>
      <w:proofErr w:type="spellStart"/>
      <w:r w:rsidRPr="00A47884">
        <w:rPr>
          <w:color w:val="000000"/>
        </w:rPr>
        <w:t>varësi</w:t>
      </w:r>
      <w:proofErr w:type="spellEnd"/>
      <w:r w:rsidRPr="00A47884">
        <w:rPr>
          <w:color w:val="000000"/>
        </w:rPr>
        <w:t xml:space="preserve">. </w:t>
      </w:r>
      <w:proofErr w:type="spellStart"/>
      <w:r w:rsidRPr="00A47884">
        <w:rPr>
          <w:color w:val="000000"/>
        </w:rPr>
        <w:t>Motivues</w:t>
      </w:r>
      <w:proofErr w:type="spellEnd"/>
      <w:r w:rsidRPr="00A47884">
        <w:rPr>
          <w:color w:val="000000"/>
        </w:rPr>
        <w:t xml:space="preserve"> </w:t>
      </w:r>
      <w:proofErr w:type="spellStart"/>
      <w:r w:rsidRPr="00A47884">
        <w:rPr>
          <w:color w:val="000000"/>
        </w:rPr>
        <w:t>për</w:t>
      </w:r>
      <w:proofErr w:type="spellEnd"/>
      <w:r w:rsidRPr="00A47884">
        <w:rPr>
          <w:color w:val="000000"/>
        </w:rPr>
        <w:t xml:space="preserve"> </w:t>
      </w:r>
      <w:proofErr w:type="spellStart"/>
      <w:r w:rsidRPr="00A47884">
        <w:rPr>
          <w:color w:val="000000"/>
        </w:rPr>
        <w:t>stafin</w:t>
      </w:r>
      <w:proofErr w:type="spellEnd"/>
      <w:r w:rsidRPr="00A47884">
        <w:rPr>
          <w:color w:val="000000"/>
        </w:rPr>
        <w:t xml:space="preserve"> </w:t>
      </w:r>
      <w:proofErr w:type="spellStart"/>
      <w:r w:rsidRPr="00A47884">
        <w:rPr>
          <w:color w:val="000000"/>
        </w:rPr>
        <w:t>që</w:t>
      </w:r>
      <w:proofErr w:type="spellEnd"/>
      <w:r w:rsidRPr="00A47884">
        <w:rPr>
          <w:color w:val="000000"/>
        </w:rPr>
        <w:t xml:space="preserve"> </w:t>
      </w:r>
      <w:proofErr w:type="spellStart"/>
      <w:r w:rsidRPr="00A47884">
        <w:rPr>
          <w:color w:val="000000"/>
        </w:rPr>
        <w:t>drejton</w:t>
      </w:r>
      <w:proofErr w:type="spellEnd"/>
      <w:r w:rsidRPr="009450DB">
        <w:rPr>
          <w:lang w:val="sv-SE"/>
        </w:rPr>
        <w:t xml:space="preserve">. </w:t>
      </w:r>
      <w:r>
        <w:rPr>
          <w:lang w:val="sv-SE"/>
        </w:rPr>
        <w:t>I aftë për të propozuar zgjidhje problematikave të hasuara</w:t>
      </w:r>
      <w:r w:rsidRPr="00106A11">
        <w:rPr>
          <w:color w:val="000000"/>
          <w:spacing w:val="5"/>
          <w:lang w:val="sv-SE"/>
        </w:rPr>
        <w:t>.</w:t>
      </w:r>
      <w:r>
        <w:rPr>
          <w:color w:val="000000"/>
          <w:spacing w:val="5"/>
          <w:lang w:val="sv-SE"/>
        </w:rPr>
        <w:t xml:space="preserve"> </w:t>
      </w:r>
      <w:r w:rsidRPr="0048201D">
        <w:rPr>
          <w:lang w:val="sq-AL"/>
        </w:rPr>
        <w:t>Bashkëpunues me të gjithë sektorët e drejtorisë  si dhe shërbimin ku do të punësohet.</w:t>
      </w:r>
    </w:p>
    <w:p w:rsidR="00131832" w:rsidRDefault="00131832" w:rsidP="00131832">
      <w:pPr>
        <w:spacing w:after="0" w:line="240" w:lineRule="auto"/>
        <w:jc w:val="both"/>
        <w:rPr>
          <w:rFonts w:ascii="Times New Roman" w:eastAsia="Times New Roman" w:hAnsi="Times New Roman" w:cs="Times New Roman"/>
          <w:sz w:val="24"/>
          <w:szCs w:val="24"/>
          <w:lang w:val="sq-AL"/>
        </w:rPr>
      </w:pPr>
    </w:p>
    <w:p w:rsidR="00131832" w:rsidRDefault="00131832" w:rsidP="0013183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C57A45" w:rsidRPr="00B012EB" w:rsidRDefault="00C57A45" w:rsidP="00C57A45">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lastRenderedPageBreak/>
        <w:t xml:space="preserve">Përvoja: </w:t>
      </w:r>
    </w:p>
    <w:p w:rsidR="00C57A45" w:rsidRPr="00B012EB" w:rsidRDefault="00C57A45" w:rsidP="00C57A45">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C57A45" w:rsidRPr="00B012EB" w:rsidRDefault="00C57A45" w:rsidP="00C57A45">
      <w:pPr>
        <w:spacing w:after="0" w:line="240" w:lineRule="auto"/>
        <w:jc w:val="both"/>
        <w:rPr>
          <w:rFonts w:ascii="Times New Roman" w:eastAsia="Times New Roman" w:hAnsi="Times New Roman" w:cs="Times New Roman"/>
          <w:sz w:val="24"/>
          <w:szCs w:val="24"/>
          <w:lang w:val="sq-AL"/>
        </w:rPr>
      </w:pPr>
    </w:p>
    <w:p w:rsidR="00C57A45" w:rsidRPr="00B012EB" w:rsidRDefault="00C57A45" w:rsidP="00C57A45">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C57A45" w:rsidRPr="00B012EB" w:rsidRDefault="00C57A45" w:rsidP="00C57A45">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Të jetë i komunikueshëm dhe i aftë të punojë në grup. Të jetë i aftë të përmbushë me korrektësi dhe në kohë dhe detyrat e ngarkuara</w:t>
      </w:r>
      <w:r>
        <w:rPr>
          <w:rFonts w:ascii="Times New Roman" w:hAnsi="Times New Roman" w:cs="Times New Roman"/>
          <w:sz w:val="24"/>
          <w:szCs w:val="24"/>
          <w:lang w:val="sq-AL"/>
        </w:rPr>
        <w:t xml:space="preserve">.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C57A45" w:rsidRPr="00B012EB" w:rsidRDefault="00C57A45" w:rsidP="00C57A45">
      <w:pPr>
        <w:spacing w:after="0" w:line="240" w:lineRule="auto"/>
        <w:jc w:val="both"/>
        <w:rPr>
          <w:rFonts w:ascii="Times New Roman" w:eastAsia="Times New Roman" w:hAnsi="Times New Roman" w:cs="Times New Roman"/>
          <w:b/>
          <w:sz w:val="24"/>
          <w:szCs w:val="24"/>
          <w:lang w:val="sq-AL"/>
        </w:rPr>
      </w:pPr>
    </w:p>
    <w:p w:rsidR="00C57A45" w:rsidRDefault="00C57A45" w:rsidP="00C57A45">
      <w:pPr>
        <w:spacing w:line="240" w:lineRule="auto"/>
        <w:jc w:val="both"/>
        <w:rPr>
          <w:rFonts w:ascii="Times New Roman" w:eastAsia="Times New Roman" w:hAnsi="Times New Roman" w:cs="Times New Roman"/>
          <w:b/>
          <w:sz w:val="24"/>
          <w:szCs w:val="24"/>
          <w:lang w:val="sq-AL"/>
        </w:rPr>
      </w:pPr>
    </w:p>
    <w:p w:rsidR="00C57A45" w:rsidRPr="00B012EB" w:rsidRDefault="00C57A45" w:rsidP="00C57A45">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C57A45" w:rsidRDefault="00C57A45" w:rsidP="00C57A4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C57A45" w:rsidRPr="00B012EB" w:rsidRDefault="00C57A45" w:rsidP="00C57A4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C57A45" w:rsidRPr="00B012EB" w:rsidRDefault="00C57A45" w:rsidP="00C57A4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C57A45" w:rsidRPr="00B012EB" w:rsidRDefault="00C57A45" w:rsidP="00C57A4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C57A45" w:rsidRPr="00B012EB" w:rsidRDefault="00C57A45" w:rsidP="00C57A4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C57A45" w:rsidRPr="00B012EB" w:rsidRDefault="00C57A45" w:rsidP="00C57A4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C57A45" w:rsidRPr="00B012EB" w:rsidRDefault="00C57A45" w:rsidP="00C57A4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C57A45" w:rsidRPr="00B012EB" w:rsidRDefault="00C57A45" w:rsidP="00C57A4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C57A45" w:rsidRPr="00B012EB" w:rsidRDefault="00C57A45" w:rsidP="00C57A4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C57A45" w:rsidRPr="00B012EB" w:rsidRDefault="00C57A45" w:rsidP="00C57A4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C57A45" w:rsidRPr="00B012EB" w:rsidRDefault="00C57A45" w:rsidP="00C57A4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C57A45" w:rsidRDefault="00C57A45" w:rsidP="00C57A4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C57A45" w:rsidRPr="00B012EB" w:rsidRDefault="00C57A45" w:rsidP="00C57A4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C57A45" w:rsidRPr="00B012EB" w:rsidRDefault="00C57A45" w:rsidP="00C57A45">
      <w:pPr>
        <w:spacing w:after="0" w:line="240" w:lineRule="auto"/>
        <w:jc w:val="both"/>
        <w:rPr>
          <w:rFonts w:ascii="Times New Roman" w:eastAsia="Times New Roman" w:hAnsi="Times New Roman" w:cs="Times New Roman"/>
          <w:sz w:val="24"/>
          <w:szCs w:val="24"/>
          <w:lang w:val="sq-AL"/>
        </w:rPr>
      </w:pPr>
    </w:p>
    <w:p w:rsidR="00C57A45" w:rsidRPr="00B012EB" w:rsidRDefault="00C57A45" w:rsidP="00C57A45">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20</w:t>
      </w:r>
      <w:r>
        <w:rPr>
          <w:rFonts w:ascii="Times New Roman" w:eastAsia="Times New Roman" w:hAnsi="Times New Roman" w:cs="Times New Roman"/>
          <w:b/>
          <w:sz w:val="24"/>
          <w:szCs w:val="24"/>
          <w:lang w:val="sq-AL"/>
        </w:rPr>
        <w:t>.01.2025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27</w:t>
      </w:r>
      <w:r>
        <w:rPr>
          <w:rFonts w:ascii="Times New Roman" w:eastAsia="Times New Roman" w:hAnsi="Times New Roman" w:cs="Times New Roman"/>
          <w:b/>
          <w:sz w:val="24"/>
          <w:szCs w:val="24"/>
          <w:lang w:val="sq-AL"/>
        </w:rPr>
        <w:t>.01.2025</w:t>
      </w:r>
      <w:r w:rsidRPr="00B012EB">
        <w:rPr>
          <w:rFonts w:ascii="Times New Roman" w:eastAsia="Times New Roman" w:hAnsi="Times New Roman" w:cs="Times New Roman"/>
          <w:b/>
          <w:sz w:val="24"/>
          <w:szCs w:val="24"/>
          <w:lang w:val="sq-AL"/>
        </w:rPr>
        <w:t>, përfshirë të dyja këto data.</w:t>
      </w:r>
    </w:p>
    <w:p w:rsidR="00C57A45" w:rsidRPr="00B012EB" w:rsidRDefault="00C57A45" w:rsidP="00C57A45">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C57A45" w:rsidRPr="00B012EB" w:rsidRDefault="00C57A45" w:rsidP="00C57A45">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C57A45" w:rsidRPr="00B012EB" w:rsidRDefault="00C57A45" w:rsidP="00C57A45">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C57A45" w:rsidRPr="00B012EB" w:rsidRDefault="00C57A45" w:rsidP="00C57A45">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C57A45" w:rsidRPr="00B012EB" w:rsidRDefault="00C57A45" w:rsidP="00C57A45">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C57A45" w:rsidRPr="00B012EB" w:rsidRDefault="00C57A45" w:rsidP="00C57A45">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C57A45" w:rsidRPr="00B012EB" w:rsidRDefault="00C57A45" w:rsidP="00C57A45">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C57A45" w:rsidRPr="00B012EB" w:rsidRDefault="00C57A45" w:rsidP="00C57A45">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C57A45" w:rsidRPr="00B012EB" w:rsidRDefault="00C57A45" w:rsidP="00C57A45">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C57A45" w:rsidRPr="00B012EB" w:rsidRDefault="00C57A45" w:rsidP="00C57A45">
      <w:pPr>
        <w:spacing w:after="0"/>
        <w:rPr>
          <w:rFonts w:ascii="Times New Roman" w:eastAsia="Times New Roman" w:hAnsi="Times New Roman" w:cs="Times New Roman"/>
          <w:sz w:val="24"/>
          <w:szCs w:val="24"/>
          <w:lang w:val="sq-AL"/>
        </w:rPr>
      </w:pPr>
    </w:p>
    <w:p w:rsidR="00C57A45" w:rsidRPr="00B012EB" w:rsidRDefault="00C57A45" w:rsidP="00C57A45">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C57A45" w:rsidRPr="00B012EB" w:rsidRDefault="00C57A45" w:rsidP="00C57A45">
      <w:pPr>
        <w:spacing w:after="0" w:line="240" w:lineRule="auto"/>
        <w:jc w:val="both"/>
        <w:rPr>
          <w:rFonts w:ascii="Times New Roman" w:hAnsi="Times New Roman" w:cs="Times New Roman"/>
          <w:sz w:val="24"/>
          <w:szCs w:val="24"/>
          <w:lang w:val="sq-AL"/>
        </w:rPr>
      </w:pPr>
    </w:p>
    <w:p w:rsidR="00C57A45" w:rsidRPr="00B012EB" w:rsidRDefault="00C57A45" w:rsidP="00C57A45">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C57A45" w:rsidRPr="00B012EB" w:rsidRDefault="00C57A45" w:rsidP="00C57A45">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C57A45" w:rsidRPr="00B4774B" w:rsidRDefault="00C57A45" w:rsidP="00C57A45">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C57A45" w:rsidRPr="003E1A90" w:rsidRDefault="00C57A45" w:rsidP="00C57A45">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t xml:space="preserve"> </w:t>
      </w:r>
    </w:p>
    <w:p w:rsidR="00C57A45" w:rsidRPr="00CF2B7A" w:rsidRDefault="00C57A45" w:rsidP="00C57A45">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Nr</w:t>
      </w:r>
      <w:proofErr w:type="spellEnd"/>
      <w:r w:rsidRPr="00CF2B7A">
        <w:rPr>
          <w:rFonts w:ascii="Times New Roman" w:hAnsi="Times New Roman"/>
          <w:color w:val="000000" w:themeColor="text1"/>
          <w:sz w:val="24"/>
          <w:szCs w:val="24"/>
          <w:bdr w:val="none" w:sz="0" w:space="0" w:color="auto" w:frame="1"/>
        </w:rPr>
        <w:t xml:space="preserve">. 7961,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12.05.1995, "</w:t>
      </w:r>
      <w:proofErr w:type="spellStart"/>
      <w:r w:rsidRPr="00CF2B7A">
        <w:rPr>
          <w:rFonts w:ascii="Times New Roman" w:hAnsi="Times New Roman"/>
          <w:color w:val="000000" w:themeColor="text1"/>
          <w:sz w:val="24"/>
          <w:szCs w:val="24"/>
          <w:bdr w:val="none" w:sz="0" w:space="0" w:color="auto" w:frame="1"/>
        </w:rPr>
        <w:t>Kodi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Punës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Republikës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Shqipërisë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 xml:space="preserve">, </w:t>
      </w:r>
    </w:p>
    <w:p w:rsidR="00C57A45" w:rsidRPr="00CF2B7A" w:rsidRDefault="00C57A45" w:rsidP="00C57A45">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C57A45" w:rsidRPr="00CF2B7A" w:rsidRDefault="00C57A45" w:rsidP="00C57A45">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Nr</w:t>
      </w:r>
      <w:proofErr w:type="spellEnd"/>
      <w:r w:rsidRPr="00CF2B7A">
        <w:rPr>
          <w:rFonts w:ascii="Times New Roman" w:hAnsi="Times New Roman"/>
          <w:color w:val="000000" w:themeColor="text1"/>
          <w:sz w:val="24"/>
          <w:szCs w:val="24"/>
          <w:bdr w:val="none" w:sz="0" w:space="0" w:color="auto" w:frame="1"/>
        </w:rPr>
        <w:t xml:space="preserve">. 10296,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08.07.2010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menaxhimin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financiar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kontrollin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C57A45" w:rsidRPr="00CF2B7A" w:rsidRDefault="00C57A45" w:rsidP="00C57A45">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Nr</w:t>
      </w:r>
      <w:proofErr w:type="spellEnd"/>
      <w:r w:rsidRPr="00CF2B7A">
        <w:rPr>
          <w:rFonts w:ascii="Times New Roman" w:hAnsi="Times New Roman"/>
          <w:color w:val="000000" w:themeColor="text1"/>
          <w:sz w:val="24"/>
          <w:szCs w:val="24"/>
          <w:bdr w:val="none" w:sz="0" w:space="0" w:color="auto" w:frame="1"/>
        </w:rPr>
        <w:t xml:space="preserve">. 162,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23.12.2020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prokurimin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publik</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VKM </w:t>
      </w:r>
      <w:proofErr w:type="spellStart"/>
      <w:r w:rsidRPr="00CF2B7A">
        <w:rPr>
          <w:rFonts w:ascii="Times New Roman" w:hAnsi="Times New Roman"/>
          <w:color w:val="000000" w:themeColor="text1"/>
          <w:sz w:val="24"/>
          <w:szCs w:val="24"/>
          <w:bdr w:val="none" w:sz="0" w:space="0" w:color="auto" w:frame="1"/>
        </w:rPr>
        <w:t>Nr</w:t>
      </w:r>
      <w:proofErr w:type="spellEnd"/>
      <w:r w:rsidRPr="00CF2B7A">
        <w:rPr>
          <w:rFonts w:ascii="Times New Roman" w:hAnsi="Times New Roman"/>
          <w:color w:val="000000" w:themeColor="text1"/>
          <w:sz w:val="24"/>
          <w:szCs w:val="24"/>
          <w:bdr w:val="none" w:sz="0" w:space="0" w:color="auto" w:frame="1"/>
        </w:rPr>
        <w:t xml:space="preserve">. 285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19.05.2021,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C57A45" w:rsidRDefault="00C57A45" w:rsidP="00C57A45">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rPr>
        <w:t>Urdhri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Nr</w:t>
      </w:r>
      <w:proofErr w:type="spellEnd"/>
      <w:r w:rsidRPr="00CF2B7A">
        <w:rPr>
          <w:rFonts w:ascii="Times New Roman" w:hAnsi="Times New Roman"/>
          <w:color w:val="000000" w:themeColor="text1"/>
          <w:sz w:val="24"/>
          <w:szCs w:val="24"/>
        </w:rPr>
        <w:t xml:space="preserve">. 30 </w:t>
      </w:r>
      <w:proofErr w:type="spellStart"/>
      <w:r w:rsidRPr="00CF2B7A">
        <w:rPr>
          <w:rFonts w:ascii="Times New Roman" w:hAnsi="Times New Roman"/>
          <w:color w:val="000000" w:themeColor="text1"/>
          <w:sz w:val="24"/>
          <w:szCs w:val="24"/>
        </w:rPr>
        <w:t>datë</w:t>
      </w:r>
      <w:proofErr w:type="spellEnd"/>
      <w:r w:rsidRPr="00CF2B7A">
        <w:rPr>
          <w:rFonts w:ascii="Times New Roman" w:hAnsi="Times New Roman"/>
          <w:color w:val="000000" w:themeColor="text1"/>
          <w:sz w:val="24"/>
          <w:szCs w:val="24"/>
        </w:rPr>
        <w:t xml:space="preserve"> 27.12.2011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Ministrisë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Për</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menaxhimin</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akteve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njesitë</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sektorit</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publik</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ndryshuar</w:t>
      </w:r>
      <w:proofErr w:type="spellEnd"/>
      <w:r w:rsidRPr="00CF2B7A">
        <w:rPr>
          <w:rFonts w:ascii="Times New Roman" w:hAnsi="Times New Roman"/>
          <w:color w:val="000000" w:themeColor="text1"/>
          <w:sz w:val="24"/>
          <w:szCs w:val="24"/>
        </w:rPr>
        <w:t>.</w:t>
      </w:r>
    </w:p>
    <w:p w:rsidR="00C57A45" w:rsidRPr="004F4F0C" w:rsidRDefault="00C57A45" w:rsidP="00C57A45">
      <w:pPr>
        <w:pStyle w:val="ListParagraph"/>
        <w:numPr>
          <w:ilvl w:val="0"/>
          <w:numId w:val="2"/>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C57A45" w:rsidRPr="004F4F0C" w:rsidRDefault="00C57A45" w:rsidP="00C57A45">
      <w:pPr>
        <w:pStyle w:val="ListParagraph"/>
        <w:numPr>
          <w:ilvl w:val="0"/>
          <w:numId w:val="2"/>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Nr</w:t>
      </w:r>
      <w:proofErr w:type="spellEnd"/>
      <w:r w:rsidRPr="004F4F0C">
        <w:rPr>
          <w:rFonts w:ascii="Times New Roman" w:hAnsi="Times New Roman"/>
          <w:sz w:val="24"/>
          <w:szCs w:val="24"/>
        </w:rPr>
        <w:t xml:space="preserve">.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rsidR="00C57A45" w:rsidRPr="004F4F0C" w:rsidRDefault="00C57A45" w:rsidP="00C57A45">
      <w:pPr>
        <w:pStyle w:val="ListParagraph"/>
        <w:numPr>
          <w:ilvl w:val="0"/>
          <w:numId w:val="2"/>
        </w:numPr>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Nr</w:t>
      </w:r>
      <w:proofErr w:type="spellEnd"/>
      <w:r w:rsidRPr="004F4F0C">
        <w:rPr>
          <w:rFonts w:ascii="Times New Roman" w:hAnsi="Times New Roman"/>
          <w:sz w:val="24"/>
          <w:szCs w:val="24"/>
        </w:rPr>
        <w:t>. 15/2016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parandalimin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luftimin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infeksioneve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sëmundjeve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infektive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C57A45" w:rsidRPr="004F4F0C" w:rsidRDefault="00C57A45" w:rsidP="00C57A45">
      <w:pPr>
        <w:pStyle w:val="ListParagraph"/>
        <w:numPr>
          <w:ilvl w:val="0"/>
          <w:numId w:val="2"/>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Nr</w:t>
      </w:r>
      <w:proofErr w:type="spellEnd"/>
      <w:r w:rsidRPr="004F4F0C">
        <w:rPr>
          <w:rFonts w:ascii="Times New Roman" w:hAnsi="Times New Roman"/>
          <w:sz w:val="24"/>
          <w:szCs w:val="24"/>
        </w:rPr>
        <w:t xml:space="preserve">.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C57A45" w:rsidRPr="004F4F0C" w:rsidRDefault="00C57A45" w:rsidP="00C57A45">
      <w:pPr>
        <w:pStyle w:val="ListParagraph"/>
        <w:numPr>
          <w:ilvl w:val="0"/>
          <w:numId w:val="2"/>
        </w:numPr>
        <w:spacing w:after="0"/>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Nr</w:t>
      </w:r>
      <w:proofErr w:type="spellEnd"/>
      <w:r w:rsidRPr="004F4F0C">
        <w:rPr>
          <w:rFonts w:ascii="Times New Roman" w:hAnsi="Times New Roman"/>
          <w:sz w:val="24"/>
          <w:szCs w:val="24"/>
        </w:rPr>
        <w:t xml:space="preserve">. 9718,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19.04.2007,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C57A45" w:rsidRPr="004F4F0C" w:rsidRDefault="00C57A45" w:rsidP="00C57A45">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 xml:space="preserve">VKM </w:t>
      </w:r>
      <w:proofErr w:type="spellStart"/>
      <w:r w:rsidRPr="004F4F0C">
        <w:rPr>
          <w:rFonts w:ascii="Times New Roman" w:hAnsi="Times New Roman"/>
          <w:sz w:val="24"/>
          <w:szCs w:val="24"/>
        </w:rPr>
        <w:t>Nr</w:t>
      </w:r>
      <w:proofErr w:type="spellEnd"/>
      <w:r w:rsidRPr="004F4F0C">
        <w:rPr>
          <w:rFonts w:ascii="Times New Roman" w:hAnsi="Times New Roman"/>
          <w:sz w:val="24"/>
          <w:szCs w:val="24"/>
        </w:rPr>
        <w:t xml:space="preserve">. 419,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4.7.2018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Këshillit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Ministrave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krijimin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mënyrën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organizimit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funksionimit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Operatorit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Shëndetësor</w:t>
      </w:r>
      <w:proofErr w:type="spellEnd"/>
      <w:r w:rsidRPr="004F4F0C">
        <w:rPr>
          <w:rFonts w:ascii="Times New Roman" w:hAnsi="Times New Roman"/>
          <w:sz w:val="24"/>
          <w:szCs w:val="24"/>
        </w:rPr>
        <w:t>”;</w:t>
      </w:r>
    </w:p>
    <w:p w:rsidR="00C57A45" w:rsidRPr="004F4F0C" w:rsidRDefault="00C57A45" w:rsidP="00C57A45">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 xml:space="preserve"> VKM </w:t>
      </w:r>
      <w:proofErr w:type="spellStart"/>
      <w:r w:rsidRPr="004F4F0C">
        <w:rPr>
          <w:rFonts w:ascii="Times New Roman" w:hAnsi="Times New Roman"/>
          <w:sz w:val="24"/>
          <w:szCs w:val="24"/>
        </w:rPr>
        <w:t>Nr</w:t>
      </w:r>
      <w:proofErr w:type="spellEnd"/>
      <w:r w:rsidRPr="004F4F0C">
        <w:rPr>
          <w:rFonts w:ascii="Times New Roman" w:hAnsi="Times New Roman"/>
          <w:sz w:val="24"/>
          <w:szCs w:val="24"/>
        </w:rPr>
        <w:t xml:space="preserve">. 848,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28.10.2020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standartet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kriteret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procedurat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akreditimit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aktiviteteve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edukimit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vazhdueshëm</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profesionistëve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shoqëror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ofruesve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tyre</w:t>
      </w:r>
      <w:proofErr w:type="spellEnd"/>
      <w:r w:rsidRPr="004F4F0C">
        <w:rPr>
          <w:rFonts w:ascii="Times New Roman" w:hAnsi="Times New Roman"/>
          <w:sz w:val="24"/>
          <w:szCs w:val="24"/>
        </w:rPr>
        <w:t>”;</w:t>
      </w:r>
    </w:p>
    <w:p w:rsidR="00C57A45" w:rsidRPr="009B0EFE" w:rsidRDefault="00C57A45" w:rsidP="00C57A45">
      <w:pPr>
        <w:pStyle w:val="ListParagraph"/>
        <w:numPr>
          <w:ilvl w:val="0"/>
          <w:numId w:val="2"/>
        </w:numPr>
        <w:jc w:val="both"/>
        <w:rPr>
          <w:rFonts w:ascii="Times New Roman" w:hAnsi="Times New Roman"/>
          <w:sz w:val="24"/>
          <w:szCs w:val="24"/>
        </w:rPr>
      </w:pPr>
      <w:proofErr w:type="spellStart"/>
      <w:r w:rsidRPr="004F4F0C">
        <w:rPr>
          <w:rFonts w:ascii="Times New Roman" w:hAnsi="Times New Roman"/>
          <w:sz w:val="24"/>
          <w:szCs w:val="24"/>
        </w:rPr>
        <w:t>Vendimi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Nr</w:t>
      </w:r>
      <w:proofErr w:type="spellEnd"/>
      <w:r w:rsidRPr="004F4F0C">
        <w:rPr>
          <w:rFonts w:ascii="Times New Roman" w:hAnsi="Times New Roman"/>
          <w:sz w:val="24"/>
          <w:szCs w:val="24"/>
        </w:rPr>
        <w:t xml:space="preserve">. 198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25.08.2022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Miratimin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d</w:t>
      </w:r>
      <w:r>
        <w:rPr>
          <w:rFonts w:ascii="Times New Roman" w:hAnsi="Times New Roman"/>
          <w:sz w:val="24"/>
          <w:szCs w:val="24"/>
        </w:rPr>
        <w:t>o</w:t>
      </w:r>
      <w:r w:rsidRPr="004F4F0C">
        <w:rPr>
          <w:rFonts w:ascii="Times New Roman" w:hAnsi="Times New Roman"/>
          <w:sz w:val="24"/>
          <w:szCs w:val="24"/>
        </w:rPr>
        <w:t>kumentit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profileve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profesionale</w:t>
      </w:r>
      <w:proofErr w:type="spellEnd"/>
      <w:r w:rsidRPr="004F4F0C">
        <w:rPr>
          <w:rFonts w:ascii="Times New Roman" w:hAnsi="Times New Roman"/>
          <w:sz w:val="24"/>
          <w:szCs w:val="24"/>
        </w:rPr>
        <w:t>.</w:t>
      </w:r>
      <w:bookmarkStart w:id="0" w:name="_GoBack"/>
      <w:bookmarkEnd w:id="0"/>
    </w:p>
    <w:p w:rsidR="00C57A45" w:rsidRDefault="00C57A45" w:rsidP="00C57A45">
      <w:pPr>
        <w:spacing w:after="0" w:line="240" w:lineRule="auto"/>
        <w:jc w:val="both"/>
        <w:rPr>
          <w:rFonts w:ascii="Times New Roman" w:eastAsia="Times New Roman" w:hAnsi="Times New Roman" w:cs="Times New Roman"/>
          <w:sz w:val="24"/>
          <w:szCs w:val="24"/>
          <w:lang w:val="sq-AL"/>
        </w:rPr>
      </w:pPr>
    </w:p>
    <w:p w:rsidR="00C57A45" w:rsidRPr="00B012EB" w:rsidRDefault="00C57A45" w:rsidP="00C57A4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C57A45" w:rsidRPr="00B012EB" w:rsidRDefault="00C57A45" w:rsidP="00C57A45">
      <w:pPr>
        <w:spacing w:after="0" w:line="240" w:lineRule="auto"/>
        <w:jc w:val="both"/>
        <w:rPr>
          <w:rFonts w:ascii="Times New Roman" w:eastAsia="Times New Roman" w:hAnsi="Times New Roman" w:cs="Times New Roman"/>
          <w:sz w:val="24"/>
          <w:szCs w:val="24"/>
          <w:lang w:val="sq-AL"/>
        </w:rPr>
      </w:pPr>
    </w:p>
    <w:p w:rsidR="00C57A45" w:rsidRPr="00B012EB" w:rsidRDefault="00C57A45" w:rsidP="00C57A45">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C57A45" w:rsidRPr="00B012EB" w:rsidRDefault="00C57A45" w:rsidP="00C57A45">
      <w:pPr>
        <w:spacing w:after="0" w:line="240" w:lineRule="auto"/>
        <w:jc w:val="both"/>
        <w:rPr>
          <w:rFonts w:ascii="Times New Roman" w:hAnsi="Times New Roman" w:cs="Times New Roman"/>
          <w:sz w:val="24"/>
          <w:szCs w:val="24"/>
          <w:lang w:val="sq-AL"/>
        </w:rPr>
      </w:pPr>
    </w:p>
    <w:p w:rsidR="00C57A45" w:rsidRPr="00B012EB" w:rsidRDefault="00C57A45" w:rsidP="00C57A45">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C57A45" w:rsidRPr="00B012EB" w:rsidRDefault="00C57A45" w:rsidP="00C57A45">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C57A45" w:rsidRDefault="00C57A45" w:rsidP="00C57A45"/>
    <w:p w:rsidR="00C57A45" w:rsidRDefault="00C57A45" w:rsidP="00C57A45"/>
    <w:p w:rsidR="00131832" w:rsidRDefault="00131832" w:rsidP="00131832">
      <w:pPr>
        <w:jc w:val="center"/>
      </w:pPr>
    </w:p>
    <w:p w:rsidR="00131832" w:rsidRDefault="00131832" w:rsidP="00131832">
      <w:pPr>
        <w:jc w:val="center"/>
      </w:pPr>
    </w:p>
    <w:p w:rsidR="00131832" w:rsidRDefault="00131832" w:rsidP="00131832">
      <w:pPr>
        <w:jc w:val="center"/>
      </w:pPr>
    </w:p>
    <w:p w:rsidR="00131832" w:rsidRDefault="00131832" w:rsidP="00131832">
      <w:pPr>
        <w:jc w:val="center"/>
      </w:pPr>
    </w:p>
    <w:p w:rsidR="00131832" w:rsidRDefault="00131832" w:rsidP="00131832"/>
    <w:p w:rsidR="00131832" w:rsidRDefault="00131832"/>
    <w:sectPr w:rsidR="00131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7FF"/>
    <w:multiLevelType w:val="hybridMultilevel"/>
    <w:tmpl w:val="E38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5B5689"/>
    <w:multiLevelType w:val="hybridMultilevel"/>
    <w:tmpl w:val="D5A24F5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EC"/>
    <w:rsid w:val="00131832"/>
    <w:rsid w:val="00151F99"/>
    <w:rsid w:val="001875A1"/>
    <w:rsid w:val="001E60EC"/>
    <w:rsid w:val="002259C9"/>
    <w:rsid w:val="002C3735"/>
    <w:rsid w:val="005F6D00"/>
    <w:rsid w:val="00627A27"/>
    <w:rsid w:val="00696844"/>
    <w:rsid w:val="009D3496"/>
    <w:rsid w:val="00BD0A9C"/>
    <w:rsid w:val="00C57A45"/>
    <w:rsid w:val="00D6140C"/>
    <w:rsid w:val="00D62D8B"/>
    <w:rsid w:val="00D94F54"/>
    <w:rsid w:val="00EA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E733"/>
  <w15:chartTrackingRefBased/>
  <w15:docId w15:val="{8989DECA-7907-480C-8D01-F2EF2F53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0E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60EC"/>
    <w:pPr>
      <w:ind w:left="720"/>
      <w:contextualSpacing/>
    </w:pPr>
    <w:rPr>
      <w:rFonts w:eastAsiaTheme="minorHAnsi"/>
    </w:rPr>
  </w:style>
  <w:style w:type="character" w:customStyle="1" w:styleId="ListParagraphChar">
    <w:name w:val="List Paragraph Char"/>
    <w:link w:val="ListParagraph"/>
    <w:uiPriority w:val="34"/>
    <w:locked/>
    <w:rsid w:val="001E60EC"/>
  </w:style>
  <w:style w:type="paragraph" w:styleId="NormalWeb">
    <w:name w:val="Normal (Web)"/>
    <w:basedOn w:val="Normal"/>
    <w:uiPriority w:val="99"/>
    <w:unhideWhenUsed/>
    <w:rsid w:val="001318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4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F5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UNI</cp:lastModifiedBy>
  <cp:revision>3</cp:revision>
  <cp:lastPrinted>2024-05-14T13:22:00Z</cp:lastPrinted>
  <dcterms:created xsi:type="dcterms:W3CDTF">2025-01-20T11:10:00Z</dcterms:created>
  <dcterms:modified xsi:type="dcterms:W3CDTF">2025-01-20T11:15:00Z</dcterms:modified>
</cp:coreProperties>
</file>