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2D7" w:rsidRDefault="005672D7" w:rsidP="005672D7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0288" behindDoc="0" locked="0" layoutInCell="1" allowOverlap="1" wp14:anchorId="4C1F17B1" wp14:editId="5FDCB239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30AE1524" wp14:editId="216DD72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5672D7" w:rsidRPr="00E720B1" w:rsidRDefault="005672D7" w:rsidP="005672D7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5672D7" w:rsidRDefault="005672D7" w:rsidP="005672D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5672D7" w:rsidRDefault="005672D7" w:rsidP="005672D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5672D7" w:rsidRPr="00574FD1" w:rsidRDefault="005672D7" w:rsidP="005672D7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497633" w:rsidRPr="008D63F3" w:rsidRDefault="00497633" w:rsidP="00497633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val="it-IT"/>
        </w:rPr>
      </w:pPr>
    </w:p>
    <w:p w:rsidR="00497633" w:rsidRPr="008D63F3" w:rsidRDefault="00497633" w:rsidP="004976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497633" w:rsidRPr="008D63F3" w:rsidRDefault="00497633" w:rsidP="00497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497633" w:rsidRPr="008D63F3" w:rsidRDefault="00497633" w:rsidP="00497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MALLAKASTËR</w:t>
      </w:r>
    </w:p>
    <w:p w:rsidR="00497633" w:rsidRPr="008D63F3" w:rsidRDefault="00497633" w:rsidP="004976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97633" w:rsidRPr="005B7EEC" w:rsidRDefault="00497633" w:rsidP="00497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497633" w:rsidRPr="008D63F3" w:rsidRDefault="00497633" w:rsidP="00497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497633" w:rsidRDefault="00497633" w:rsidP="00497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MALLAKASTËR</w:t>
      </w:r>
    </w:p>
    <w:p w:rsidR="005672D7" w:rsidRPr="008D63F3" w:rsidRDefault="005672D7" w:rsidP="00497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 w:rsidR="00252EA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SHËRBIMEVE MBËSHTETËSE</w:t>
      </w:r>
    </w:p>
    <w:p w:rsidR="00497633" w:rsidRPr="008D63F3" w:rsidRDefault="00497633" w:rsidP="00497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97633" w:rsidRPr="008D63F3" w:rsidRDefault="00497633" w:rsidP="004976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Përgjegjës sektori (Nënpunës zbatues) 1 </w:t>
      </w:r>
      <w:r w:rsidRPr="008D6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punonjës.</w:t>
      </w:r>
    </w:p>
    <w:p w:rsidR="00497633" w:rsidRPr="008D63F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497633" w:rsidRPr="008D63F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</w:t>
      </w:r>
      <w:r w:rsidR="005672D7">
        <w:rPr>
          <w:rFonts w:ascii="Times New Roman" w:eastAsia="Times New Roman" w:hAnsi="Times New Roman" w:cs="Times New Roman"/>
          <w:sz w:val="24"/>
          <w:szCs w:val="24"/>
          <w:lang w:val="sq-AL"/>
        </w:rPr>
        <w:t>. Master shkencor</w:t>
      </w: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497633" w:rsidRPr="008D63F3" w:rsidRDefault="00497633" w:rsidP="00497633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497633" w:rsidRPr="008D63F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497633" w:rsidRPr="008D63F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497633" w:rsidRPr="008D63F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97633" w:rsidRPr="008D63F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497633" w:rsidRDefault="00497633" w:rsidP="0049763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njohë dhe të zbatojë kuadrin rregullator në fushën e shëndetësisë.</w:t>
      </w:r>
      <w:r w:rsidRPr="00D1050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 xml:space="preserve">Të ketë aftësi të mira menaxheriale dhe drejtuese. </w:t>
      </w: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 të planifikojë punën e stafit në varësi. Të jetë bashkëpunues me të gjithë nivelet/sektorët e drejtorisë.</w:t>
      </w:r>
    </w:p>
    <w:p w:rsidR="00497633" w:rsidRPr="008D63F3" w:rsidRDefault="00497633" w:rsidP="004976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punësim;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497633" w:rsidRPr="0020622F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497633" w:rsidRDefault="00497633" w:rsidP="004976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461B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24.12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.2024 deri më datë </w:t>
      </w:r>
      <w:r w:rsidR="00461B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03.01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</w:t>
      </w:r>
      <w:r w:rsidR="00461B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497633" w:rsidRDefault="00497633" w:rsidP="0049763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497633" w:rsidRDefault="00497633" w:rsidP="0049763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497633" w:rsidRDefault="00497633" w:rsidP="004976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497633" w:rsidRDefault="00497633" w:rsidP="004976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497633" w:rsidRDefault="00497633" w:rsidP="00497633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497633" w:rsidRDefault="00497633" w:rsidP="00497633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497633" w:rsidRDefault="00497633" w:rsidP="0049763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497633" w:rsidRDefault="00497633" w:rsidP="0049763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497633" w:rsidRDefault="00497633" w:rsidP="0049763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497633" w:rsidRDefault="00497633" w:rsidP="0049763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97633" w:rsidRDefault="00497633" w:rsidP="004976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497633" w:rsidRDefault="00497633" w:rsidP="00497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97633" w:rsidRDefault="00497633" w:rsidP="00497633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497633" w:rsidRDefault="00497633" w:rsidP="00497633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5672D7" w:rsidRPr="005672D7" w:rsidRDefault="00497633" w:rsidP="005672D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5672D7" w:rsidRPr="007147C5" w:rsidRDefault="005672D7" w:rsidP="005672D7">
      <w:pPr>
        <w:pStyle w:val="ListParagraph"/>
        <w:numPr>
          <w:ilvl w:val="0"/>
          <w:numId w:val="1"/>
        </w:numPr>
        <w:spacing w:after="160" w:line="259" w:lineRule="auto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7961,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12.05.1995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:rsidR="005672D7" w:rsidRDefault="005672D7" w:rsidP="005672D7">
      <w:pPr>
        <w:pStyle w:val="ListParagraph"/>
        <w:numPr>
          <w:ilvl w:val="0"/>
          <w:numId w:val="1"/>
        </w:numPr>
        <w:tabs>
          <w:tab w:val="left" w:pos="2614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0764">
        <w:rPr>
          <w:rFonts w:ascii="Times New Roman" w:hAnsi="Times New Roman" w:cs="Times New Roman"/>
          <w:sz w:val="24"/>
          <w:szCs w:val="24"/>
          <w:lang w:val="sq-AL"/>
        </w:rPr>
        <w:t>Ligjin Nr. 9131, datë 08.09.2003, “Për rregullat e etikës në administratën publike”</w:t>
      </w:r>
    </w:p>
    <w:p w:rsidR="005672D7" w:rsidRDefault="005672D7" w:rsidP="005672D7">
      <w:pPr>
        <w:pStyle w:val="ListParagraph"/>
        <w:numPr>
          <w:ilvl w:val="0"/>
          <w:numId w:val="1"/>
        </w:numPr>
        <w:tabs>
          <w:tab w:val="left" w:pos="2614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0764">
        <w:rPr>
          <w:rFonts w:ascii="Times New Roman" w:hAnsi="Times New Roman" w:cs="Times New Roman"/>
          <w:sz w:val="24"/>
          <w:szCs w:val="24"/>
          <w:lang w:val="sq-AL"/>
        </w:rPr>
        <w:t>Ligjin Nr. 10107, datë 30.3.2009 “Për kujdesin shëndetësor në Republikën e Shqipërisë”, i ndryshuar</w:t>
      </w:r>
    </w:p>
    <w:p w:rsidR="005672D7" w:rsidRDefault="005672D7" w:rsidP="005672D7">
      <w:pPr>
        <w:pStyle w:val="ListParagraph"/>
        <w:numPr>
          <w:ilvl w:val="0"/>
          <w:numId w:val="1"/>
        </w:numPr>
        <w:tabs>
          <w:tab w:val="left" w:pos="2614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0764">
        <w:rPr>
          <w:rFonts w:ascii="Times New Roman" w:hAnsi="Times New Roman" w:cs="Times New Roman"/>
          <w:sz w:val="24"/>
          <w:szCs w:val="24"/>
          <w:lang w:val="sq-AL"/>
        </w:rPr>
        <w:t>Ligjin Nr. 10138, datë 11.05.2009 “Për shëndetin publik”, i ndyshuar</w:t>
      </w:r>
    </w:p>
    <w:p w:rsidR="005672D7" w:rsidRPr="007147C5" w:rsidRDefault="005672D7" w:rsidP="005672D7">
      <w:pPr>
        <w:pStyle w:val="ListParagraph"/>
        <w:numPr>
          <w:ilvl w:val="0"/>
          <w:numId w:val="1"/>
        </w:numPr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7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7147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7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7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7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147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7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7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7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147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7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147C5">
        <w:rPr>
          <w:rFonts w:ascii="Times New Roman" w:hAnsi="Times New Roman" w:cs="Times New Roman"/>
          <w:sz w:val="24"/>
          <w:szCs w:val="24"/>
        </w:rPr>
        <w:t>;</w:t>
      </w:r>
    </w:p>
    <w:p w:rsidR="005672D7" w:rsidRPr="005672D7" w:rsidRDefault="005672D7" w:rsidP="005672D7">
      <w:pPr>
        <w:pStyle w:val="ListParagraph"/>
        <w:numPr>
          <w:ilvl w:val="0"/>
          <w:numId w:val="1"/>
        </w:num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0AE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Nr. 9718,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>;</w:t>
      </w:r>
    </w:p>
    <w:p w:rsidR="005672D7" w:rsidRPr="003C00AE" w:rsidRDefault="005672D7" w:rsidP="005672D7">
      <w:pPr>
        <w:pStyle w:val="ListParagraph"/>
        <w:numPr>
          <w:ilvl w:val="0"/>
          <w:numId w:val="1"/>
        </w:numPr>
        <w:tabs>
          <w:tab w:val="left" w:pos="2614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0764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2D7" w:rsidRPr="003C00AE" w:rsidRDefault="005672D7" w:rsidP="005672D7">
      <w:pPr>
        <w:pStyle w:val="ListParagraph"/>
        <w:numPr>
          <w:ilvl w:val="0"/>
          <w:numId w:val="1"/>
        </w:numPr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C00AE">
        <w:rPr>
          <w:rFonts w:ascii="Times New Roman" w:hAnsi="Times New Roman" w:cs="Times New Roman"/>
          <w:sz w:val="24"/>
          <w:szCs w:val="24"/>
        </w:rPr>
        <w:t xml:space="preserve">VKM Nr. 848,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>”;</w:t>
      </w:r>
    </w:p>
    <w:p w:rsidR="005672D7" w:rsidRPr="003C00AE" w:rsidRDefault="005672D7" w:rsidP="005672D7">
      <w:pPr>
        <w:pStyle w:val="ListParagraph"/>
        <w:numPr>
          <w:ilvl w:val="0"/>
          <w:numId w:val="1"/>
        </w:numPr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0AE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Republik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C00A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dukumentit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>.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497633" w:rsidRDefault="00497633" w:rsidP="004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97633" w:rsidRDefault="00497633" w:rsidP="00497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497633" w:rsidRDefault="00497633" w:rsidP="00497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97633" w:rsidRPr="008D63F3" w:rsidRDefault="00497633" w:rsidP="00497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497633" w:rsidRDefault="00497633" w:rsidP="00497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497633" w:rsidRDefault="00497633" w:rsidP="00497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6140C" w:rsidRDefault="00D6140C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497633">
      <w:pPr>
        <w:spacing w:after="0" w:line="240" w:lineRule="auto"/>
        <w:jc w:val="both"/>
      </w:pPr>
    </w:p>
    <w:p w:rsidR="00A96F46" w:rsidRDefault="00A96F46" w:rsidP="00A96F46"/>
    <w:p w:rsidR="00A96F46" w:rsidRDefault="00A96F46" w:rsidP="00A96F46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3360" behindDoc="0" locked="0" layoutInCell="1" allowOverlap="1" wp14:anchorId="68208094" wp14:editId="41F19C23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2336" behindDoc="0" locked="0" layoutInCell="1" allowOverlap="1" wp14:anchorId="6CFFB38B" wp14:editId="2897CA9E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A96F46" w:rsidRPr="00E720B1" w:rsidRDefault="00A96F46" w:rsidP="00A96F46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A96F46" w:rsidRDefault="00A96F46" w:rsidP="00A96F4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A96F46" w:rsidRDefault="00A96F46" w:rsidP="00A96F4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A96F46" w:rsidRPr="00574FD1" w:rsidRDefault="00A96F46" w:rsidP="00A96F46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A96F46" w:rsidRPr="00371978" w:rsidRDefault="00A96F46" w:rsidP="00A96F46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44051C" w:rsidRPr="008D63F3" w:rsidRDefault="0044051C" w:rsidP="00440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44051C" w:rsidRPr="008D63F3" w:rsidRDefault="0044051C" w:rsidP="00440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MALLAKASTËR</w:t>
      </w:r>
    </w:p>
    <w:p w:rsidR="0044051C" w:rsidRPr="008D63F3" w:rsidRDefault="0044051C" w:rsidP="004405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4051C" w:rsidRPr="005B7EEC" w:rsidRDefault="0044051C" w:rsidP="004405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44051C" w:rsidRPr="008D63F3" w:rsidRDefault="0044051C" w:rsidP="00440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44051C" w:rsidRDefault="0044051C" w:rsidP="00440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MALLAKASTËR</w:t>
      </w:r>
    </w:p>
    <w:p w:rsidR="0044051C" w:rsidRPr="008D63F3" w:rsidRDefault="0044051C" w:rsidP="00440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</w:t>
      </w:r>
      <w:r w:rsidR="00252EA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EVE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MBËSHTETËS</w:t>
      </w:r>
      <w:r w:rsidR="00252EA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</w:t>
      </w:r>
    </w:p>
    <w:p w:rsidR="00A96F46" w:rsidRDefault="00A96F46" w:rsidP="00A96F4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A96F46" w:rsidRDefault="00A96F46" w:rsidP="00A96F4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Specialist Statistike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</w:p>
    <w:p w:rsidR="00A96F46" w:rsidRPr="00C371A1" w:rsidRDefault="00A96F46" w:rsidP="00A96F4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A96F46" w:rsidRPr="00F432D9" w:rsidRDefault="00A96F46" w:rsidP="00A96F4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A96F46" w:rsidRDefault="00A96F46" w:rsidP="00A96F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Ekonomik, Statistikë, Matematikë. Diplomat të cilat janë marr jashtë vëndit duhet të jenë njohur paraprakisht pranë institucionit përgjegjës për njehsimin e diplomave, sipas legjislacionit në fuqi.</w:t>
      </w:r>
    </w:p>
    <w:p w:rsidR="00A96F46" w:rsidRDefault="00A96F46" w:rsidP="00A96F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96F46" w:rsidRPr="00F432D9" w:rsidRDefault="00A96F46" w:rsidP="00A96F4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A96F46" w:rsidRDefault="00A96F46" w:rsidP="00A96F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A96F46" w:rsidRDefault="00A96F46" w:rsidP="00A96F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96F46" w:rsidRPr="00F432D9" w:rsidRDefault="00A96F46" w:rsidP="00A96F4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A96F46" w:rsidRDefault="00A96F46" w:rsidP="00A96F4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3461B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aftë. Të jetë bashkëpunues me të gjithë nivelet/sektorët e drejtorisë.</w:t>
      </w:r>
    </w:p>
    <w:p w:rsidR="00A96F46" w:rsidRDefault="00A96F46" w:rsidP="00A96F4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A96F46" w:rsidRDefault="00A96F46" w:rsidP="00A96F4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96F46" w:rsidRPr="00022F50" w:rsidRDefault="00A96F46" w:rsidP="00A96F4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nga data </w:t>
      </w:r>
      <w:r w:rsidR="00461B0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24.12.2024 deri më datë 03.01.2025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përfshirë të dyja këto data.</w:t>
      </w:r>
    </w:p>
    <w:p w:rsidR="00A96F46" w:rsidRDefault="00A96F46" w:rsidP="00A96F4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A96F46" w:rsidRDefault="00A96F46" w:rsidP="00A96F4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A96F46" w:rsidRDefault="00A96F46" w:rsidP="00A96F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A96F46" w:rsidRDefault="00A96F46" w:rsidP="00A96F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A96F46" w:rsidRDefault="00A96F46" w:rsidP="00A96F4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A96F46" w:rsidRDefault="00A96F46" w:rsidP="00A96F4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A96F46" w:rsidRDefault="00A96F46" w:rsidP="00A96F4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A96F46" w:rsidRDefault="00A96F46" w:rsidP="00A96F4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A96F46" w:rsidRDefault="00A96F46" w:rsidP="00A96F4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A96F46" w:rsidRDefault="00A96F46" w:rsidP="00A96F4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96F46" w:rsidRDefault="00A96F46" w:rsidP="00A96F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A96F46" w:rsidRDefault="00A96F46" w:rsidP="00A96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96F46" w:rsidRDefault="00A96F46" w:rsidP="00A96F4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Pas përfundimit të afatit të aplikimit, Komisioni i Vlerësimit shqyrton paraprakisht dosjet e kandidatëve duke kaluar për fazat e mëtejshme kanditatët të cilat përmbushin kriteret e përcaktuara.</w:t>
      </w:r>
    </w:p>
    <w:p w:rsidR="00A96F46" w:rsidRDefault="00A96F46" w:rsidP="00A96F46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A96F46" w:rsidRPr="008651FA" w:rsidRDefault="00A96F46" w:rsidP="00A96F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A96F46" w:rsidRPr="004F4F0C" w:rsidRDefault="00A96F46" w:rsidP="00A96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A96F46" w:rsidRPr="004F4F0C" w:rsidRDefault="00A96F46" w:rsidP="00A96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A96F46" w:rsidRPr="004F4F0C" w:rsidRDefault="00A96F46" w:rsidP="00A96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A96F46" w:rsidRPr="004F4F0C" w:rsidRDefault="00A96F46" w:rsidP="00A96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A96F46" w:rsidRPr="004F4F0C" w:rsidRDefault="00A96F46" w:rsidP="00A96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A96F46" w:rsidRPr="004F4F0C" w:rsidRDefault="00A96F46" w:rsidP="00A96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A96F46" w:rsidRDefault="00A96F46" w:rsidP="00A96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A96F46" w:rsidRPr="004B414A" w:rsidRDefault="00A96F46" w:rsidP="00A96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VKM Nr. 101,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04.02.2015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paketës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kujdesin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Sigurimit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Detyrueshëm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Kujdesit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A96F46" w:rsidRDefault="00A96F46" w:rsidP="00A9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96F46" w:rsidRDefault="00A96F46" w:rsidP="00A96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A96F46" w:rsidRDefault="00A96F46" w:rsidP="00A96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96F46" w:rsidRDefault="00A96F46" w:rsidP="00A96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A96F46" w:rsidRPr="008D63F3" w:rsidRDefault="00A96F46" w:rsidP="00A96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A96F46" w:rsidRDefault="00A96F46" w:rsidP="00A96F46"/>
    <w:p w:rsidR="00A96F46" w:rsidRDefault="00A96F46" w:rsidP="00497633">
      <w:pPr>
        <w:spacing w:after="0" w:line="240" w:lineRule="auto"/>
        <w:jc w:val="both"/>
      </w:pPr>
    </w:p>
    <w:p w:rsidR="0046282F" w:rsidRDefault="0046282F" w:rsidP="00497633">
      <w:pPr>
        <w:spacing w:after="0" w:line="240" w:lineRule="auto"/>
        <w:jc w:val="both"/>
      </w:pPr>
    </w:p>
    <w:p w:rsidR="0046282F" w:rsidRDefault="0046282F" w:rsidP="00497633">
      <w:pPr>
        <w:spacing w:after="0" w:line="240" w:lineRule="auto"/>
        <w:jc w:val="both"/>
      </w:pPr>
    </w:p>
    <w:p w:rsidR="0046282F" w:rsidRDefault="0046282F" w:rsidP="00497633">
      <w:pPr>
        <w:spacing w:after="0" w:line="240" w:lineRule="auto"/>
        <w:jc w:val="both"/>
      </w:pPr>
    </w:p>
    <w:p w:rsidR="0046282F" w:rsidRDefault="0046282F" w:rsidP="00497633">
      <w:pPr>
        <w:spacing w:after="0" w:line="240" w:lineRule="auto"/>
        <w:jc w:val="both"/>
      </w:pPr>
    </w:p>
    <w:p w:rsidR="0046282F" w:rsidRDefault="0046282F" w:rsidP="00497633">
      <w:pPr>
        <w:spacing w:after="0" w:line="240" w:lineRule="auto"/>
        <w:jc w:val="both"/>
      </w:pPr>
    </w:p>
    <w:p w:rsidR="0046282F" w:rsidRDefault="0046282F" w:rsidP="00497633">
      <w:pPr>
        <w:spacing w:after="0" w:line="240" w:lineRule="auto"/>
        <w:jc w:val="both"/>
      </w:pPr>
    </w:p>
    <w:p w:rsidR="0046282F" w:rsidRDefault="0046282F" w:rsidP="00497633">
      <w:pPr>
        <w:spacing w:after="0" w:line="240" w:lineRule="auto"/>
        <w:jc w:val="both"/>
      </w:pPr>
    </w:p>
    <w:p w:rsidR="0046282F" w:rsidRDefault="0046282F" w:rsidP="00497633">
      <w:pPr>
        <w:spacing w:after="0" w:line="240" w:lineRule="auto"/>
        <w:jc w:val="both"/>
      </w:pPr>
    </w:p>
    <w:p w:rsidR="0046282F" w:rsidRDefault="0046282F" w:rsidP="00497633">
      <w:pPr>
        <w:spacing w:after="0" w:line="240" w:lineRule="auto"/>
        <w:jc w:val="both"/>
      </w:pPr>
    </w:p>
    <w:p w:rsidR="0046282F" w:rsidRDefault="0046282F" w:rsidP="004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6282F" w:rsidRDefault="0046282F" w:rsidP="0046282F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6432" behindDoc="0" locked="0" layoutInCell="1" allowOverlap="1" wp14:anchorId="5E1FCFAE" wp14:editId="056F3E06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5408" behindDoc="0" locked="0" layoutInCell="1" allowOverlap="1" wp14:anchorId="17AB30AB" wp14:editId="1D76C459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</w:t>
      </w:r>
    </w:p>
    <w:p w:rsidR="0046282F" w:rsidRPr="00E720B1" w:rsidRDefault="0046282F" w:rsidP="0046282F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46282F" w:rsidRDefault="0046282F" w:rsidP="0046282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46282F" w:rsidRPr="00A605B8" w:rsidRDefault="0046282F" w:rsidP="0046282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</w:t>
      </w:r>
    </w:p>
    <w:p w:rsidR="0046282F" w:rsidRDefault="0046282F" w:rsidP="004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46282F" w:rsidRDefault="0046282F" w:rsidP="004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6282F" w:rsidRDefault="0046282F" w:rsidP="004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46282F" w:rsidRDefault="0046282F" w:rsidP="00462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                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MALLAKASTËR</w:t>
      </w:r>
    </w:p>
    <w:p w:rsidR="0046282F" w:rsidRDefault="0046282F" w:rsidP="004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QENDRA SHËNDETËORE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24/7 FLATUN FERZAJ, FRATAR-KUTË-SELITË</w:t>
      </w:r>
    </w:p>
    <w:p w:rsidR="0046282F" w:rsidRDefault="0046282F" w:rsidP="004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6282F" w:rsidRPr="00A605B8" w:rsidRDefault="0046282F" w:rsidP="0046282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46282F" w:rsidRPr="005B7EEC" w:rsidRDefault="0046282F" w:rsidP="004628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46282F" w:rsidRDefault="0046282F" w:rsidP="00462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46282F" w:rsidRDefault="0046282F" w:rsidP="00462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MALLAKAST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</w:p>
    <w:p w:rsidR="0046282F" w:rsidRDefault="0046282F" w:rsidP="00462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SHËNDETËORE NR. 5 DHE NARTË</w:t>
      </w:r>
    </w:p>
    <w:p w:rsidR="0046282F" w:rsidRPr="00A605B8" w:rsidRDefault="0046282F" w:rsidP="0046282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46282F" w:rsidRPr="00C371A1" w:rsidRDefault="0046282F" w:rsidP="00462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Ekonomist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-Provizor</w:t>
      </w:r>
      <w:bookmarkStart w:id="0" w:name="_GoBack"/>
      <w:bookmarkEnd w:id="0"/>
    </w:p>
    <w:p w:rsidR="0046282F" w:rsidRPr="00A605B8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46282F" w:rsidRPr="00F432D9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/dega Ekonomik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Diplomat, të cilat janë marrë jashtë vendit, duhet të jenë njohur paraprakisht pranë institucionit përgjegjës për njehsimin e diplomave, sipas legjislacionit në fuqi.</w:t>
      </w:r>
    </w:p>
    <w:p w:rsidR="0046282F" w:rsidRPr="00A605B8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46282F" w:rsidRPr="00A605B8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46282F" w:rsidRPr="005B0827" w:rsidRDefault="0046282F" w:rsidP="0046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>Të ketë aftësi të mira menaxheriale dhe drejtuese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46282F" w:rsidRPr="005B0827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46282F" w:rsidRDefault="0046282F" w:rsidP="00462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46282F" w:rsidRDefault="0046282F" w:rsidP="0046282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24.12.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2024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03.01.2025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46282F" w:rsidRDefault="0046282F" w:rsidP="00462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46282F" w:rsidRDefault="0046282F" w:rsidP="00462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46282F" w:rsidRDefault="0046282F" w:rsidP="0046282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46282F" w:rsidRDefault="0046282F" w:rsidP="0046282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46282F" w:rsidRDefault="0046282F" w:rsidP="0046282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46282F" w:rsidRDefault="0046282F" w:rsidP="0046282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46282F" w:rsidRDefault="0046282F" w:rsidP="0046282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46282F" w:rsidRDefault="0046282F" w:rsidP="0046282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6282F" w:rsidRDefault="0046282F" w:rsidP="00462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46282F" w:rsidRDefault="0046282F" w:rsidP="0046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6282F" w:rsidRDefault="0046282F" w:rsidP="0046282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46282F" w:rsidRPr="002A0764" w:rsidRDefault="0046282F" w:rsidP="0046282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Testimi me shkrim dhe intervista e strukturuar me gojë synojnë vlerësimin e njohurive, aftësive dhe cilësive të lidhura me pozicionin për të cilin aplikon kandidati. </w:t>
      </w:r>
    </w:p>
    <w:p w:rsidR="0046282F" w:rsidRPr="008651FA" w:rsidRDefault="0046282F" w:rsidP="0046282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46282F" w:rsidRPr="004F4F0C" w:rsidRDefault="0046282F" w:rsidP="0046282F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46282F" w:rsidRPr="004F4F0C" w:rsidRDefault="0046282F" w:rsidP="0046282F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46282F" w:rsidRDefault="0046282F" w:rsidP="0046282F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46282F" w:rsidRDefault="0046282F" w:rsidP="0046282F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110/2015,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15.10.2015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46282F" w:rsidRDefault="0046282F" w:rsidP="0046282F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2A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Nr. 16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 xml:space="preserve">23.01.2020, VKM Nr. 285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>19.05.2021.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46282F" w:rsidRDefault="0046282F" w:rsidP="0046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6282F" w:rsidRDefault="0046282F" w:rsidP="0046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46282F" w:rsidRDefault="0046282F" w:rsidP="0046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6282F" w:rsidRPr="008D63F3" w:rsidRDefault="0046282F" w:rsidP="004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46282F" w:rsidRDefault="0046282F" w:rsidP="0046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6282F" w:rsidRDefault="0046282F" w:rsidP="0046282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6282F" w:rsidRDefault="0046282F" w:rsidP="0046282F"/>
    <w:p w:rsidR="0046282F" w:rsidRDefault="0046282F" w:rsidP="00497633">
      <w:pPr>
        <w:spacing w:after="0" w:line="240" w:lineRule="auto"/>
        <w:jc w:val="both"/>
      </w:pPr>
    </w:p>
    <w:sectPr w:rsidR="0046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B14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9AA6E41"/>
    <w:multiLevelType w:val="hybridMultilevel"/>
    <w:tmpl w:val="F2AC382A"/>
    <w:lvl w:ilvl="0" w:tplc="309E9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33"/>
    <w:rsid w:val="00252EA0"/>
    <w:rsid w:val="0044051C"/>
    <w:rsid w:val="00461B04"/>
    <w:rsid w:val="0046282F"/>
    <w:rsid w:val="00497633"/>
    <w:rsid w:val="005672D7"/>
    <w:rsid w:val="00623664"/>
    <w:rsid w:val="00A82BFD"/>
    <w:rsid w:val="00A96F46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69E7"/>
  <w15:chartTrackingRefBased/>
  <w15:docId w15:val="{FC6D7A80-4005-4AF9-98DF-3A1A285B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63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7633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9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2024-12-24T10:54:00Z</dcterms:created>
  <dcterms:modified xsi:type="dcterms:W3CDTF">2024-12-24T10:54:00Z</dcterms:modified>
</cp:coreProperties>
</file>