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2F3F" w14:textId="16E12E54" w:rsidR="00E326F6" w:rsidRDefault="00E326F6" w:rsidP="00E326F6">
      <w:pPr>
        <w:tabs>
          <w:tab w:val="left" w:pos="2730"/>
        </w:tabs>
        <w:spacing w:after="0"/>
        <w:jc w:val="center"/>
      </w:pPr>
      <w:r>
        <w:rPr>
          <w:noProof/>
        </w:rPr>
        <w:drawing>
          <wp:inline distT="0" distB="0" distL="0" distR="0" wp14:anchorId="08B0818A" wp14:editId="35D7122E">
            <wp:extent cx="4572000" cy="7048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0488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704850"/>
                    </a:xfrm>
                    <a:prstGeom prst="rect">
                      <a:avLst/>
                    </a:prstGeom>
                    <a:noFill/>
                    <a:ln>
                      <a:noFill/>
                    </a:ln>
                  </pic:spPr>
                </pic:pic>
              </a:graphicData>
            </a:graphic>
          </wp:inline>
        </w:drawing>
      </w:r>
    </w:p>
    <w:p w14:paraId="492F72DB" w14:textId="77777777" w:rsidR="00E326F6" w:rsidRDefault="00E326F6" w:rsidP="00E326F6">
      <w:pPr>
        <w:tabs>
          <w:tab w:val="left" w:pos="2730"/>
        </w:tabs>
        <w:spacing w:after="0"/>
        <w:jc w:val="center"/>
      </w:pPr>
      <w:r>
        <w:rPr>
          <w:rFonts w:ascii="Times New Roman" w:eastAsia="Times New Roman" w:hAnsi="Times New Roman" w:cs="Times New Roman"/>
          <w:b/>
          <w:bCs/>
          <w:sz w:val="24"/>
          <w:szCs w:val="24"/>
          <w:lang w:val="it-IT"/>
        </w:rPr>
        <w:t>MINISTRIA E SHËNDETËSISË DHE MBROJTJES SOCIALE</w:t>
      </w:r>
    </w:p>
    <w:p w14:paraId="3C5615D9" w14:textId="77777777" w:rsidR="00E326F6" w:rsidRDefault="00E326F6" w:rsidP="00E326F6">
      <w:pPr>
        <w:tabs>
          <w:tab w:val="left" w:pos="2730"/>
        </w:tabs>
        <w:spacing w:after="0"/>
        <w:jc w:val="center"/>
      </w:pPr>
      <w:r>
        <w:rPr>
          <w:rFonts w:ascii="Times New Roman" w:eastAsia="Times New Roman" w:hAnsi="Times New Roman" w:cs="Times New Roman"/>
          <w:b/>
          <w:bCs/>
          <w:sz w:val="24"/>
          <w:szCs w:val="24"/>
          <w:lang w:val="it-IT"/>
        </w:rPr>
        <w:t>OPERATORI I SHËRBIMEVE TË KUJDESIT SHËNDETËSOR</w:t>
      </w:r>
    </w:p>
    <w:p w14:paraId="4D90FAF3" w14:textId="77777777" w:rsidR="00E326F6" w:rsidRDefault="00E326F6" w:rsidP="00E326F6">
      <w:pPr>
        <w:tabs>
          <w:tab w:val="left" w:pos="2730"/>
          <w:tab w:val="left" w:pos="2850"/>
          <w:tab w:val="center" w:pos="4419"/>
        </w:tabs>
        <w:spacing w:after="0"/>
        <w:jc w:val="center"/>
        <w:rPr>
          <w:sz w:val="16"/>
          <w:szCs w:val="16"/>
        </w:rPr>
      </w:pPr>
      <w:r>
        <w:rPr>
          <w:rFonts w:ascii="Times New Roman" w:eastAsia="Times New Roman" w:hAnsi="Times New Roman" w:cs="Times New Roman"/>
          <w:b/>
          <w:bCs/>
          <w:sz w:val="24"/>
          <w:szCs w:val="24"/>
          <w:lang w:val="it-IT"/>
        </w:rPr>
        <w:t>DREJTORIA Q</w:t>
      </w:r>
      <w:r>
        <w:rPr>
          <w:rFonts w:ascii="Times New Roman" w:eastAsia="Times New Roman" w:hAnsi="Times New Roman" w:cs="Times New Roman"/>
          <w:b/>
          <w:bCs/>
          <w:sz w:val="24"/>
          <w:szCs w:val="24"/>
          <w:lang w:val="sq-AL"/>
        </w:rPr>
        <w:t>E</w:t>
      </w:r>
      <w:r>
        <w:rPr>
          <w:rFonts w:ascii="Times New Roman" w:eastAsia="Times New Roman" w:hAnsi="Times New Roman" w:cs="Times New Roman"/>
          <w:b/>
          <w:bCs/>
          <w:sz w:val="24"/>
          <w:szCs w:val="24"/>
          <w:lang w:val="it-IT"/>
        </w:rPr>
        <w:t>NDRORE</w:t>
      </w:r>
    </w:p>
    <w:p w14:paraId="4DF8234E" w14:textId="77777777" w:rsidR="00E326F6" w:rsidRDefault="00E326F6" w:rsidP="00E326F6">
      <w:pPr>
        <w:tabs>
          <w:tab w:val="left" w:pos="2730"/>
          <w:tab w:val="left" w:pos="2850"/>
          <w:tab w:val="center" w:pos="4419"/>
        </w:tabs>
        <w:spacing w:after="0"/>
        <w:jc w:val="center"/>
      </w:pPr>
      <w:r>
        <w:rPr>
          <w:rFonts w:ascii="Times New Roman" w:eastAsia="Times New Roman" w:hAnsi="Times New Roman" w:cs="Times New Roman"/>
          <w:b/>
          <w:bCs/>
          <w:sz w:val="24"/>
          <w:szCs w:val="24"/>
          <w:highlight w:val="yellow"/>
        </w:rPr>
        <w:t xml:space="preserve"> </w:t>
      </w:r>
    </w:p>
    <w:p w14:paraId="436F37CF" w14:textId="77777777" w:rsidR="00E326F6" w:rsidRDefault="00E326F6" w:rsidP="00E326F6">
      <w:pPr>
        <w:jc w:val="center"/>
      </w:pPr>
      <w:r>
        <w:rPr>
          <w:rFonts w:ascii="Times New Roman" w:eastAsia="Times New Roman" w:hAnsi="Times New Roman" w:cs="Times New Roman"/>
          <w:b/>
          <w:bCs/>
          <w:sz w:val="24"/>
          <w:szCs w:val="24"/>
          <w:lang w:val="sq-AL"/>
        </w:rPr>
        <w:t>NJOFTIM PËR PUNËSIM</w:t>
      </w:r>
    </w:p>
    <w:p w14:paraId="1CBCDD30" w14:textId="6CB0E0A1" w:rsidR="00E326F6" w:rsidRDefault="00E326F6" w:rsidP="00E326F6">
      <w:pPr>
        <w:spacing w:after="0"/>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DREJTORIA RAJONALE OSHKSH </w:t>
      </w:r>
      <w:r>
        <w:rPr>
          <w:rFonts w:ascii="Times New Roman" w:eastAsia="Times New Roman" w:hAnsi="Times New Roman" w:cs="Times New Roman"/>
          <w:b/>
          <w:bCs/>
          <w:sz w:val="24"/>
          <w:szCs w:val="24"/>
          <w:lang w:val="sq-AL"/>
        </w:rPr>
        <w:t>ELBASAN</w:t>
      </w:r>
    </w:p>
    <w:p w14:paraId="147E3DE0" w14:textId="4F17E500" w:rsidR="00E326F6" w:rsidRDefault="00E326F6" w:rsidP="00E326F6">
      <w:pPr>
        <w:spacing w:after="0"/>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SPITALI </w:t>
      </w:r>
      <w:r>
        <w:rPr>
          <w:rFonts w:ascii="Times New Roman" w:eastAsia="Times New Roman" w:hAnsi="Times New Roman" w:cs="Times New Roman"/>
          <w:b/>
          <w:bCs/>
          <w:sz w:val="24"/>
          <w:szCs w:val="24"/>
          <w:lang w:val="sq-AL"/>
        </w:rPr>
        <w:t>RAJONAL BERAT</w:t>
      </w:r>
    </w:p>
    <w:p w14:paraId="4A188022" w14:textId="77777777" w:rsidR="00E326F6" w:rsidRDefault="00E326F6" w:rsidP="00E326F6">
      <w:pPr>
        <w:spacing w:after="0"/>
        <w:jc w:val="center"/>
        <w:rPr>
          <w:sz w:val="16"/>
          <w:szCs w:val="16"/>
          <w:lang w:val="sq-AL"/>
        </w:rPr>
      </w:pPr>
    </w:p>
    <w:p w14:paraId="28F87650" w14:textId="77777777" w:rsidR="00E326F6" w:rsidRDefault="00E326F6" w:rsidP="00E326F6">
      <w:pPr>
        <w:jc w:val="both"/>
        <w:rPr>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5EDFAC5C" w14:textId="3651C9C7" w:rsidR="00E326F6" w:rsidRDefault="00E326F6" w:rsidP="00E326F6">
      <w:pPr>
        <w:spacing w:after="0"/>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DREJTORIA RAJONALE OSHKSH </w:t>
      </w:r>
      <w:r>
        <w:rPr>
          <w:rFonts w:ascii="Times New Roman" w:eastAsia="Times New Roman" w:hAnsi="Times New Roman" w:cs="Times New Roman"/>
          <w:b/>
          <w:bCs/>
          <w:sz w:val="24"/>
          <w:szCs w:val="24"/>
          <w:lang w:val="sq-AL"/>
        </w:rPr>
        <w:t>ELBASAN</w:t>
      </w:r>
    </w:p>
    <w:p w14:paraId="08403F48" w14:textId="77777777" w:rsidR="00E326F6" w:rsidRDefault="00E326F6" w:rsidP="00E326F6">
      <w:pPr>
        <w:spacing w:after="0"/>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SPITALI RAJONAL BERAT</w:t>
      </w:r>
    </w:p>
    <w:p w14:paraId="6C4984FE" w14:textId="7AB6A032" w:rsidR="00E326F6" w:rsidRDefault="00E326F6" w:rsidP="00E326F6">
      <w:pPr>
        <w:spacing w:after="0"/>
        <w:rPr>
          <w:lang w:val="sq-AL"/>
        </w:rPr>
      </w:pPr>
    </w:p>
    <w:p w14:paraId="5B800839" w14:textId="77777777" w:rsidR="00E326F6" w:rsidRDefault="00E326F6" w:rsidP="00E326F6">
      <w:pPr>
        <w:rPr>
          <w:lang w:val="sq-AL"/>
        </w:rPr>
      </w:pPr>
      <w:r>
        <w:rPr>
          <w:rFonts w:ascii="Times New Roman" w:eastAsia="Times New Roman" w:hAnsi="Times New Roman" w:cs="Times New Roman"/>
          <w:b/>
          <w:bCs/>
          <w:color w:val="000000" w:themeColor="text1"/>
          <w:sz w:val="24"/>
          <w:szCs w:val="24"/>
          <w:lang w:val="it-IT"/>
        </w:rPr>
        <w:t>Pozicioni: Përgjegjës materiali 1 (</w:t>
      </w:r>
      <w:r>
        <w:rPr>
          <w:rFonts w:ascii="Times New Roman" w:eastAsia="Times New Roman" w:hAnsi="Times New Roman" w:cs="Times New Roman"/>
          <w:b/>
          <w:bCs/>
          <w:color w:val="000000" w:themeColor="text1"/>
          <w:sz w:val="24"/>
          <w:szCs w:val="24"/>
          <w:lang w:val="sq-AL"/>
        </w:rPr>
        <w:t>një) punonjës</w:t>
      </w:r>
    </w:p>
    <w:p w14:paraId="59C84799" w14:textId="77777777" w:rsidR="00E326F6" w:rsidRDefault="00E326F6" w:rsidP="00E326F6">
      <w:pPr>
        <w:jc w:val="both"/>
        <w:rPr>
          <w:lang w:val="sv-SE"/>
        </w:rPr>
      </w:pPr>
      <w:r>
        <w:rPr>
          <w:rFonts w:ascii="Times New Roman" w:eastAsia="Times New Roman" w:hAnsi="Times New Roman" w:cs="Times New Roman"/>
          <w:i/>
          <w:iCs/>
          <w:sz w:val="24"/>
          <w:szCs w:val="24"/>
          <w:lang w:val="sq-AL"/>
        </w:rPr>
        <w:t xml:space="preserve">Arsimi: </w:t>
      </w:r>
    </w:p>
    <w:p w14:paraId="736FB110" w14:textId="77777777" w:rsidR="00E326F6" w:rsidRDefault="00E326F6" w:rsidP="00E326F6">
      <w:pPr>
        <w:jc w:val="both"/>
        <w:rPr>
          <w:lang w:val="sq-AL"/>
        </w:rPr>
      </w:pPr>
      <w:r>
        <w:rPr>
          <w:rFonts w:ascii="Times New Roman" w:eastAsia="Times New Roman" w:hAnsi="Times New Roman" w:cs="Times New Roman"/>
          <w:sz w:val="24"/>
          <w:szCs w:val="24"/>
          <w:lang w:val="sq-AL"/>
        </w:rPr>
        <w:t>Të ketë mbaruar arsimin e mesëm. Diplomat të cilat janë marrë jashtë vendit, duhet të jenë njohur paraprakisht pranë institucionit përgjegjës për njehsimin e diplomave, sipas legjislacionit në fuqi.</w:t>
      </w:r>
    </w:p>
    <w:p w14:paraId="1EE8B604" w14:textId="77777777" w:rsidR="00E326F6" w:rsidRDefault="00E326F6" w:rsidP="00E326F6">
      <w:pPr>
        <w:jc w:val="both"/>
        <w:rPr>
          <w:lang w:val="sq-AL"/>
        </w:rPr>
      </w:pPr>
      <w:r>
        <w:rPr>
          <w:rFonts w:ascii="Times New Roman" w:eastAsia="Times New Roman" w:hAnsi="Times New Roman" w:cs="Times New Roman"/>
          <w:i/>
          <w:iCs/>
          <w:sz w:val="24"/>
          <w:szCs w:val="24"/>
          <w:lang w:val="sq-AL"/>
        </w:rPr>
        <w:t xml:space="preserve">Përvoja: </w:t>
      </w:r>
    </w:p>
    <w:p w14:paraId="609B6D06" w14:textId="02DFD206" w:rsidR="00E326F6" w:rsidRDefault="00E326F6" w:rsidP="00E326F6">
      <w:pPr>
        <w:jc w:val="both"/>
        <w:rPr>
          <w:lang w:val="sq-AL"/>
        </w:rPr>
      </w:pPr>
      <w:r>
        <w:rPr>
          <w:rFonts w:ascii="Times New Roman" w:eastAsia="Times New Roman" w:hAnsi="Times New Roman" w:cs="Times New Roman"/>
          <w:sz w:val="24"/>
          <w:szCs w:val="24"/>
          <w:lang w:val="sq-AL"/>
        </w:rPr>
        <w:t>Eksperienca në punë do të përbëjë avantazh</w:t>
      </w:r>
      <w:r>
        <w:rPr>
          <w:rFonts w:ascii="Times New Roman" w:eastAsia="Times New Roman" w:hAnsi="Times New Roman" w:cs="Times New Roman"/>
          <w:sz w:val="24"/>
          <w:szCs w:val="24"/>
          <w:lang w:val="sq-AL"/>
        </w:rPr>
        <w:t>, preferohet një kualifikim në shërbimin spitalor</w:t>
      </w:r>
      <w:r>
        <w:rPr>
          <w:rFonts w:ascii="Times New Roman" w:eastAsia="Times New Roman" w:hAnsi="Times New Roman" w:cs="Times New Roman"/>
          <w:sz w:val="24"/>
          <w:szCs w:val="24"/>
          <w:lang w:val="sq-AL"/>
        </w:rPr>
        <w:t xml:space="preserve">. </w:t>
      </w:r>
    </w:p>
    <w:p w14:paraId="45B27A83" w14:textId="77777777" w:rsidR="00E326F6" w:rsidRDefault="00E326F6" w:rsidP="00E326F6">
      <w:pPr>
        <w:jc w:val="both"/>
        <w:rPr>
          <w:lang w:val="sq-AL"/>
        </w:rPr>
      </w:pPr>
      <w:r>
        <w:rPr>
          <w:rFonts w:ascii="Times New Roman" w:eastAsia="Times New Roman" w:hAnsi="Times New Roman" w:cs="Times New Roman"/>
          <w:i/>
          <w:iCs/>
          <w:sz w:val="24"/>
          <w:szCs w:val="24"/>
          <w:lang w:val="sq-AL"/>
        </w:rPr>
        <w:t>Njohuri dhe aftësi:</w:t>
      </w:r>
    </w:p>
    <w:p w14:paraId="6B12CCAD" w14:textId="36D9D095" w:rsidR="00E326F6" w:rsidRDefault="00E326F6" w:rsidP="00E326F6">
      <w:pPr>
        <w:jc w:val="both"/>
        <w:rPr>
          <w:lang w:val="sq-AL"/>
        </w:rPr>
      </w:pPr>
      <w:r>
        <w:rPr>
          <w:rFonts w:ascii="Times New Roman" w:eastAsia="Times New Roman" w:hAnsi="Times New Roman" w:cs="Times New Roman"/>
          <w:sz w:val="24"/>
          <w:szCs w:val="24"/>
          <w:lang w:val="sq-AL"/>
        </w:rPr>
        <w:t>Aftësi për të vendosur prioritete dhe rrespektuar afate.  Aftësi të mira komunikuese. Aftësi të mira për punën në grup.</w:t>
      </w:r>
    </w:p>
    <w:p w14:paraId="4B4307ED" w14:textId="77777777" w:rsidR="00E326F6" w:rsidRDefault="00E326F6" w:rsidP="00E326F6">
      <w:pPr>
        <w:jc w:val="both"/>
        <w:rPr>
          <w:lang w:val="sq-AL"/>
        </w:rPr>
      </w:pPr>
      <w:r>
        <w:rPr>
          <w:rFonts w:ascii="Times New Roman" w:eastAsia="Times New Roman" w:hAnsi="Times New Roman" w:cs="Times New Roman"/>
          <w:b/>
          <w:bCs/>
          <w:sz w:val="24"/>
          <w:szCs w:val="24"/>
          <w:lang w:val="sq-AL"/>
        </w:rPr>
        <w:t xml:space="preserve">Personat e interesuar duhet të dorëzojnë CV dhe dokumentacionin përkatës si vijon: </w:t>
      </w:r>
    </w:p>
    <w:p w14:paraId="6593EB55" w14:textId="77777777" w:rsidR="00E326F6" w:rsidRDefault="00E326F6" w:rsidP="00E326F6">
      <w:pPr>
        <w:spacing w:after="0"/>
        <w:jc w:val="both"/>
      </w:pPr>
      <w:r>
        <w:rPr>
          <w:rFonts w:ascii="Times New Roman" w:eastAsia="Times New Roman" w:hAnsi="Times New Roman" w:cs="Times New Roman"/>
          <w:sz w:val="24"/>
          <w:szCs w:val="24"/>
          <w:lang w:val="sq-AL"/>
        </w:rPr>
        <w:lastRenderedPageBreak/>
        <w:t>Kërkesë personale për pozicionin ku do të aplikojë</w:t>
      </w:r>
    </w:p>
    <w:p w14:paraId="76B80CB8"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Curriculum vitae</w:t>
      </w:r>
    </w:p>
    <w:p w14:paraId="0DCCDDD1"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Kartë identiteti/pasaportë (kopje)</w:t>
      </w:r>
    </w:p>
    <w:p w14:paraId="07664EDB" w14:textId="56835FA7" w:rsidR="00E326F6" w:rsidRDefault="00E326F6" w:rsidP="00E326F6">
      <w:pPr>
        <w:spacing w:after="0"/>
        <w:jc w:val="both"/>
        <w:rPr>
          <w:lang w:val="sv-SE"/>
        </w:rPr>
      </w:pPr>
      <w:r>
        <w:rPr>
          <w:rFonts w:ascii="Times New Roman" w:eastAsia="Times New Roman" w:hAnsi="Times New Roman" w:cs="Times New Roman"/>
          <w:sz w:val="24"/>
          <w:szCs w:val="24"/>
          <w:lang w:val="sq-AL"/>
        </w:rPr>
        <w:t>D</w:t>
      </w:r>
      <w:r>
        <w:rPr>
          <w:rFonts w:ascii="Times New Roman" w:eastAsia="Times New Roman" w:hAnsi="Times New Roman" w:cs="Times New Roman"/>
          <w:sz w:val="24"/>
          <w:szCs w:val="24"/>
          <w:lang w:val="sq-AL"/>
        </w:rPr>
        <w:t>iplomë e shkollës së mesme.</w:t>
      </w:r>
    </w:p>
    <w:p w14:paraId="7AEBD650"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Libreze pune (kopje e plotë e saj) (nëse ka)</w:t>
      </w:r>
    </w:p>
    <w:p w14:paraId="4489A217"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Referencë nga punëdhënësi i mëparshëm (nëse ka)</w:t>
      </w:r>
    </w:p>
    <w:p w14:paraId="6F1C1CE7"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Vërtetim dëshmie penaliteti</w:t>
      </w:r>
    </w:p>
    <w:p w14:paraId="248DADE0"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Raporti mjeko-ligjor</w:t>
      </w:r>
    </w:p>
    <w:p w14:paraId="6A5429D6"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Vërtetim nga Gjykata e Rrethit</w:t>
      </w:r>
    </w:p>
    <w:p w14:paraId="39D5F12D"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Vërtetim nga Prokuroria e Rrethit</w:t>
      </w:r>
    </w:p>
    <w:p w14:paraId="5F921D8B" w14:textId="77777777" w:rsidR="00E326F6" w:rsidRDefault="00E326F6" w:rsidP="00E326F6">
      <w:pPr>
        <w:spacing w:after="0"/>
        <w:jc w:val="both"/>
        <w:rPr>
          <w:lang w:val="sv-SE"/>
        </w:rPr>
      </w:pPr>
      <w:r>
        <w:rPr>
          <w:rFonts w:ascii="Times New Roman" w:eastAsia="Times New Roman" w:hAnsi="Times New Roman" w:cs="Times New Roman"/>
          <w:sz w:val="24"/>
          <w:szCs w:val="24"/>
          <w:lang w:val="sq-AL"/>
        </w:rPr>
        <w:t>Vërtetim banimi</w:t>
      </w:r>
      <w:bookmarkStart w:id="0" w:name="_GoBack"/>
      <w:bookmarkEnd w:id="0"/>
    </w:p>
    <w:p w14:paraId="0384414E" w14:textId="77777777" w:rsidR="00E326F6" w:rsidRDefault="00E326F6" w:rsidP="00E326F6">
      <w:pPr>
        <w:spacing w:after="0"/>
        <w:jc w:val="both"/>
        <w:rPr>
          <w:rFonts w:ascii="Times New Roman" w:eastAsia="Times New Roman" w:hAnsi="Times New Roman" w:cs="Times New Roman"/>
          <w:b/>
          <w:bCs/>
          <w:sz w:val="24"/>
          <w:szCs w:val="24"/>
          <w:lang w:val="sq-AL"/>
        </w:rPr>
      </w:pPr>
      <w:r>
        <w:rPr>
          <w:rFonts w:ascii="Times New Roman" w:eastAsia="Times New Roman" w:hAnsi="Times New Roman" w:cs="Times New Roman"/>
          <w:sz w:val="24"/>
          <w:szCs w:val="24"/>
          <w:lang w:val="sq-AL"/>
        </w:rPr>
        <w:t>Çertifikatë familjare</w:t>
      </w:r>
      <w:r>
        <w:rPr>
          <w:rFonts w:ascii="Times New Roman" w:eastAsia="Times New Roman" w:hAnsi="Times New Roman" w:cs="Times New Roman"/>
          <w:b/>
          <w:bCs/>
          <w:sz w:val="24"/>
          <w:szCs w:val="24"/>
          <w:lang w:val="sq-AL"/>
        </w:rPr>
        <w:t xml:space="preserve"> </w:t>
      </w:r>
    </w:p>
    <w:p w14:paraId="03C9FEB8" w14:textId="77777777" w:rsidR="00E326F6" w:rsidRDefault="00E326F6" w:rsidP="00E326F6">
      <w:pPr>
        <w:spacing w:after="0"/>
        <w:jc w:val="both"/>
        <w:rPr>
          <w:sz w:val="16"/>
          <w:szCs w:val="16"/>
          <w:lang w:val="sv-SE"/>
        </w:rPr>
      </w:pPr>
    </w:p>
    <w:p w14:paraId="773D80DA" w14:textId="0AA2E8BA" w:rsidR="00E326F6" w:rsidRDefault="00E326F6" w:rsidP="00E326F6">
      <w:pPr>
        <w:jc w:val="both"/>
        <w:rPr>
          <w:lang w:val="sv-SE"/>
        </w:rPr>
      </w:pPr>
      <w:r>
        <w:rPr>
          <w:rFonts w:ascii="Times New Roman" w:eastAsia="Times New Roman" w:hAnsi="Times New Roman" w:cs="Times New Roman"/>
          <w:b/>
          <w:bCs/>
          <w:sz w:val="24"/>
          <w:szCs w:val="24"/>
          <w:lang w:val="sq-AL"/>
        </w:rPr>
        <w:t xml:space="preserve">Aplikimet pranohen nga data </w:t>
      </w:r>
      <w:r>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4.0</w:t>
      </w:r>
      <w:r>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 xml:space="preserve">.2023 deri më datë </w:t>
      </w:r>
      <w:r>
        <w:rPr>
          <w:rFonts w:ascii="Times New Roman" w:eastAsia="Times New Roman" w:hAnsi="Times New Roman" w:cs="Times New Roman"/>
          <w:b/>
          <w:sz w:val="24"/>
          <w:szCs w:val="24"/>
          <w:lang w:val="sq-AL"/>
        </w:rPr>
        <w:t>11</w:t>
      </w:r>
      <w:r>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.2023</w:t>
      </w:r>
      <w:r>
        <w:rPr>
          <w:rFonts w:ascii="Times New Roman" w:eastAsia="Times New Roman" w:hAnsi="Times New Roman" w:cs="Times New Roman"/>
          <w:b/>
          <w:bCs/>
          <w:sz w:val="24"/>
          <w:szCs w:val="24"/>
          <w:lang w:val="sq-AL"/>
        </w:rPr>
        <w:t>, përfshirë të dyja këto data.</w:t>
      </w:r>
    </w:p>
    <w:p w14:paraId="0D852B40" w14:textId="3CB17F2C" w:rsidR="00E326F6" w:rsidRDefault="00E326F6" w:rsidP="00E326F6">
      <w:pPr>
        <w:jc w:val="both"/>
        <w:rPr>
          <w:lang w:val="sv-SE"/>
        </w:rPr>
      </w:pPr>
      <w:r>
        <w:rPr>
          <w:rFonts w:ascii="Times New Roman" w:eastAsia="Times New Roman" w:hAnsi="Times New Roman" w:cs="Times New Roman"/>
          <w:sz w:val="24"/>
          <w:szCs w:val="24"/>
          <w:lang w:val="sq-AL"/>
        </w:rPr>
        <w:t xml:space="preserve">Depozitimi i aplikimeve do të bëhet pranë zyrës së Burimeve Njerëzore të Spitalit </w:t>
      </w:r>
      <w:r>
        <w:rPr>
          <w:rFonts w:ascii="Times New Roman" w:eastAsia="Times New Roman" w:hAnsi="Times New Roman" w:cs="Times New Roman"/>
          <w:sz w:val="24"/>
          <w:szCs w:val="24"/>
          <w:lang w:val="sq-AL"/>
        </w:rPr>
        <w:t>Rajonal Berat</w:t>
      </w:r>
      <w:r>
        <w:rPr>
          <w:rFonts w:ascii="Times New Roman" w:eastAsia="Times New Roman" w:hAnsi="Times New Roman" w:cs="Times New Roman"/>
          <w:sz w:val="24"/>
          <w:szCs w:val="24"/>
          <w:lang w:val="sq-AL"/>
        </w:rPr>
        <w:t>, sipas një formati i cili parashkruan të gjithë dokumentacionin në dosje të aplikantit dhe firmoset nga specialisti që merr në dorëzim kërkesën dhe aplikanti.</w:t>
      </w:r>
    </w:p>
    <w:p w14:paraId="48D8FA0F" w14:textId="77777777" w:rsidR="00E326F6" w:rsidRDefault="00E326F6" w:rsidP="00E326F6">
      <w:pPr>
        <w:jc w:val="both"/>
        <w:rPr>
          <w:lang w:val="sv-SE"/>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46FDFA0D" w14:textId="77777777" w:rsidR="00E326F6" w:rsidRDefault="00E326F6" w:rsidP="00E326F6">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14:paraId="186E8E15" w14:textId="77777777" w:rsidR="00E326F6" w:rsidRDefault="00E326F6" w:rsidP="00E326F6">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Njësia e Administrimit të Burimeve Njerëzore është struktura përgjegjëse për ndjekjen dhe zbatimin e procedurave të rekrutimit dhe hartimin dhe arkivimin e dokumentacionit përkatës</w:t>
      </w:r>
    </w:p>
    <w:p w14:paraId="644D686F" w14:textId="77777777" w:rsidR="00E326F6" w:rsidRDefault="00E326F6" w:rsidP="00E326F6">
      <w:pPr>
        <w:spacing w:after="0"/>
        <w:jc w:val="center"/>
        <w:rPr>
          <w:rFonts w:ascii="Times New Roman" w:eastAsia="Times New Roman" w:hAnsi="Times New Roman" w:cs="Times New Roman"/>
          <w:b/>
          <w:bCs/>
          <w:color w:val="000000" w:themeColor="text1"/>
          <w:sz w:val="24"/>
          <w:szCs w:val="24"/>
          <w:lang w:val="sq-AL"/>
        </w:rPr>
      </w:pPr>
    </w:p>
    <w:p w14:paraId="08AC5BFE" w14:textId="77777777" w:rsidR="00E326F6" w:rsidRDefault="00E326F6" w:rsidP="00E326F6">
      <w:pPr>
        <w:spacing w:after="0"/>
        <w:jc w:val="center"/>
        <w:rPr>
          <w:lang w:val="sq-AL"/>
        </w:rPr>
      </w:pPr>
      <w:r>
        <w:rPr>
          <w:rFonts w:ascii="Times New Roman" w:eastAsia="Times New Roman" w:hAnsi="Times New Roman" w:cs="Times New Roman"/>
          <w:b/>
          <w:bCs/>
          <w:color w:val="000000" w:themeColor="text1"/>
          <w:sz w:val="24"/>
          <w:szCs w:val="24"/>
          <w:lang w:val="sq-AL"/>
        </w:rPr>
        <w:t>DREJTORIA E FINANCËS DHE SHËRBIMEVE MBËSHTETËSE</w:t>
      </w:r>
    </w:p>
    <w:p w14:paraId="5751E7CE" w14:textId="77777777" w:rsidR="00E326F6" w:rsidRDefault="00E326F6" w:rsidP="00E326F6">
      <w:r>
        <w:rPr>
          <w:rFonts w:ascii="Times New Roman" w:eastAsia="Times New Roman" w:hAnsi="Times New Roman" w:cs="Times New Roman"/>
          <w:b/>
          <w:bCs/>
          <w:color w:val="000000" w:themeColor="text1"/>
          <w:sz w:val="24"/>
          <w:szCs w:val="24"/>
          <w:lang w:val="sq-AL"/>
        </w:rPr>
        <w:t xml:space="preserve">                             SEKTORI I ADMINISTRIMIT TË BURIMEVE</w:t>
      </w:r>
    </w:p>
    <w:p w14:paraId="7C369D14" w14:textId="77777777" w:rsidR="00E326F6" w:rsidRDefault="00E326F6" w:rsidP="00E326F6">
      <w:pPr>
        <w:rPr>
          <w:lang w:val="sq-AL"/>
        </w:rPr>
      </w:pPr>
    </w:p>
    <w:p w14:paraId="563500E6" w14:textId="77777777" w:rsidR="00E326F6" w:rsidRDefault="00E326F6" w:rsidP="00E326F6">
      <w:pPr>
        <w:rPr>
          <w:lang w:val="sq-AL"/>
        </w:rPr>
      </w:pPr>
    </w:p>
    <w:p w14:paraId="4A70627A" w14:textId="77777777" w:rsidR="00E326F6" w:rsidRDefault="00E326F6" w:rsidP="00E326F6">
      <w:pPr>
        <w:rPr>
          <w:lang w:val="sq-AL"/>
        </w:rPr>
      </w:pPr>
    </w:p>
    <w:p w14:paraId="547EC3E0" w14:textId="77777777" w:rsidR="00E326F6" w:rsidRDefault="00E326F6" w:rsidP="00E326F6">
      <w:pPr>
        <w:rPr>
          <w:lang w:val="sq-AL"/>
        </w:rPr>
      </w:pPr>
    </w:p>
    <w:p w14:paraId="2C27D8ED" w14:textId="77777777" w:rsidR="0038747C" w:rsidRDefault="0038747C"/>
    <w:sectPr w:rsidR="0038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E9"/>
    <w:rsid w:val="0038747C"/>
    <w:rsid w:val="00B964E9"/>
    <w:rsid w:val="00E3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0828"/>
  <w15:chartTrackingRefBased/>
  <w15:docId w15:val="{4A94946D-BE6F-4C26-8F97-A5849B14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6F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2699</Characters>
  <Application>Microsoft Office Word</Application>
  <DocSecurity>0</DocSecurity>
  <Lines>22</Lines>
  <Paragraphs>6</Paragraphs>
  <ScaleCrop>false</ScaleCrop>
  <Company>AKSHI</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Stela_Memishaj</dc:creator>
  <cp:keywords/>
  <dc:description/>
  <cp:lastModifiedBy>Stela_Memishaj</cp:lastModifiedBy>
  <cp:revision>2</cp:revision>
  <dcterms:created xsi:type="dcterms:W3CDTF">2023-08-04T09:56:00Z</dcterms:created>
  <dcterms:modified xsi:type="dcterms:W3CDTF">2023-08-04T09:59:00Z</dcterms:modified>
</cp:coreProperties>
</file>