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58A" w:rsidRDefault="006C758A" w:rsidP="006C758A">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rPr>
        <w:drawing>
          <wp:inline distT="0" distB="0" distL="0" distR="0" wp14:anchorId="17D749B6" wp14:editId="393391C6">
            <wp:extent cx="5610225" cy="857250"/>
            <wp:effectExtent l="19050" t="0" r="9525"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6C758A" w:rsidRDefault="006C758A" w:rsidP="006C758A">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6C758A" w:rsidRPr="002E3A12" w:rsidRDefault="006C758A" w:rsidP="006C758A">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6C758A" w:rsidRPr="002E3A12" w:rsidRDefault="006C758A" w:rsidP="006C758A">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6C758A" w:rsidRDefault="006C758A" w:rsidP="006C758A">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6C758A" w:rsidRDefault="006C758A" w:rsidP="006C758A">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6C758A" w:rsidRDefault="006C758A" w:rsidP="006C758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6C758A" w:rsidRDefault="006C758A" w:rsidP="006C758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LUSHNJË</w:t>
      </w:r>
    </w:p>
    <w:p w:rsidR="006C758A" w:rsidRDefault="006C758A" w:rsidP="006C758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HYSGJOKAJ</w:t>
      </w:r>
    </w:p>
    <w:p w:rsidR="006C758A" w:rsidRDefault="006C758A" w:rsidP="006C758A">
      <w:pPr>
        <w:spacing w:after="0" w:line="240" w:lineRule="auto"/>
        <w:jc w:val="center"/>
        <w:rPr>
          <w:rFonts w:ascii="Times New Roman" w:eastAsia="Times New Roman" w:hAnsi="Times New Roman" w:cs="Times New Roman"/>
          <w:b/>
          <w:sz w:val="24"/>
          <w:szCs w:val="24"/>
          <w:lang w:val="sq-AL"/>
        </w:rPr>
      </w:pPr>
    </w:p>
    <w:p w:rsidR="006C758A" w:rsidRDefault="006C758A" w:rsidP="006C758A">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6C758A" w:rsidRDefault="006C758A" w:rsidP="006C758A">
      <w:pPr>
        <w:spacing w:after="0" w:line="240" w:lineRule="auto"/>
        <w:jc w:val="both"/>
        <w:rPr>
          <w:rFonts w:ascii="Times New Roman" w:eastAsia="Times New Roman" w:hAnsi="Times New Roman" w:cs="Times New Roman"/>
          <w:sz w:val="24"/>
          <w:szCs w:val="24"/>
          <w:lang w:val="sq-AL"/>
        </w:rPr>
      </w:pPr>
    </w:p>
    <w:p w:rsidR="006C758A" w:rsidRDefault="006C758A" w:rsidP="006C758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6C758A" w:rsidRPr="002B0707" w:rsidRDefault="006C758A" w:rsidP="006C758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LUSHNJË</w:t>
      </w:r>
    </w:p>
    <w:p w:rsidR="006C758A" w:rsidRDefault="006C758A" w:rsidP="006C758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HYSGJOKAJ</w:t>
      </w:r>
    </w:p>
    <w:p w:rsidR="006C758A" w:rsidRPr="0020622F" w:rsidRDefault="006C758A" w:rsidP="006C758A">
      <w:pPr>
        <w:spacing w:after="0" w:line="240" w:lineRule="auto"/>
        <w:jc w:val="both"/>
        <w:rPr>
          <w:rFonts w:ascii="Times New Roman" w:eastAsia="Times New Roman" w:hAnsi="Times New Roman" w:cs="Times New Roman"/>
          <w:b/>
          <w:color w:val="000000"/>
          <w:sz w:val="16"/>
          <w:szCs w:val="16"/>
          <w:lang w:val="sq-AL"/>
        </w:rPr>
      </w:pPr>
    </w:p>
    <w:p w:rsidR="006C758A" w:rsidRDefault="006C758A" w:rsidP="006C758A">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Ekonomist me kohë të pjesshme 1 </w:t>
      </w:r>
      <w:r>
        <w:rPr>
          <w:rFonts w:ascii="Times New Roman" w:eastAsia="Times New Roman" w:hAnsi="Times New Roman" w:cs="Times New Roman"/>
          <w:b/>
          <w:color w:val="000000"/>
          <w:sz w:val="24"/>
          <w:szCs w:val="24"/>
          <w:lang w:val="sq-AL"/>
        </w:rPr>
        <w:t>(një) punonjës</w:t>
      </w:r>
    </w:p>
    <w:p w:rsidR="006C758A" w:rsidRPr="00932167" w:rsidRDefault="006C758A" w:rsidP="006C758A">
      <w:pPr>
        <w:spacing w:after="0" w:line="240" w:lineRule="auto"/>
        <w:jc w:val="both"/>
        <w:rPr>
          <w:rFonts w:ascii="Times New Roman" w:eastAsia="Times New Roman" w:hAnsi="Times New Roman" w:cs="Times New Roman"/>
          <w:b/>
          <w:color w:val="000000"/>
          <w:sz w:val="16"/>
          <w:szCs w:val="16"/>
          <w:lang w:val="sq-AL"/>
        </w:rPr>
      </w:pPr>
    </w:p>
    <w:p w:rsidR="006C758A" w:rsidRDefault="006C758A" w:rsidP="006C758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6C758A" w:rsidRDefault="006C758A" w:rsidP="006C758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Ekonomisë. Diplomat të cilat janë marrë jashtë vendit, duhet të jenë njohur paraprakisht pranë institucionit përgjegjës për njehsimin e diplomave, sipas legjislacionit në fuqi.</w:t>
      </w:r>
    </w:p>
    <w:p w:rsidR="006C758A" w:rsidRPr="00932167" w:rsidRDefault="006C758A" w:rsidP="006C758A">
      <w:pPr>
        <w:spacing w:after="0" w:line="240" w:lineRule="auto"/>
        <w:jc w:val="both"/>
        <w:rPr>
          <w:rFonts w:ascii="Times New Roman" w:eastAsia="Times New Roman" w:hAnsi="Times New Roman" w:cs="Times New Roman"/>
          <w:sz w:val="16"/>
          <w:szCs w:val="16"/>
          <w:lang w:val="sq-AL"/>
        </w:rPr>
      </w:pPr>
    </w:p>
    <w:p w:rsidR="006C758A" w:rsidRDefault="006C758A" w:rsidP="006C758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6C758A" w:rsidRDefault="006C758A" w:rsidP="006C758A">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6C758A" w:rsidRPr="00932167" w:rsidRDefault="006C758A" w:rsidP="006C758A">
      <w:pPr>
        <w:spacing w:after="0" w:line="240" w:lineRule="auto"/>
        <w:jc w:val="both"/>
        <w:rPr>
          <w:rFonts w:ascii="Times New Roman" w:eastAsia="Times New Roman" w:hAnsi="Times New Roman" w:cs="Times New Roman"/>
          <w:sz w:val="16"/>
          <w:szCs w:val="16"/>
          <w:lang w:val="sq-AL"/>
        </w:rPr>
      </w:pPr>
    </w:p>
    <w:p w:rsidR="006C758A" w:rsidRDefault="006C758A" w:rsidP="006C758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6C758A" w:rsidRPr="00F8082E" w:rsidRDefault="006C758A" w:rsidP="006C758A">
      <w:pPr>
        <w:spacing w:after="0" w:line="240" w:lineRule="auto"/>
        <w:jc w:val="both"/>
        <w:rPr>
          <w:rFonts w:ascii="Times New Roman" w:hAnsi="Times New Roman" w:cs="Times New Roman"/>
          <w:sz w:val="24"/>
          <w:szCs w:val="24"/>
          <w:lang w:val="sq-AL"/>
        </w:rPr>
      </w:pPr>
      <w:r w:rsidRPr="00F8082E">
        <w:rPr>
          <w:rFonts w:ascii="Times New Roman" w:hAnsi="Times New Roman" w:cs="Times New Roman"/>
          <w:sz w:val="24"/>
          <w:szCs w:val="24"/>
          <w:lang w:val="sq-AL"/>
        </w:rPr>
        <w:t>Të ketë aftësi të mira komunikuese</w:t>
      </w:r>
      <w:r>
        <w:rPr>
          <w:rFonts w:ascii="Times New Roman" w:hAnsi="Times New Roman" w:cs="Times New Roman"/>
          <w:sz w:val="24"/>
          <w:szCs w:val="24"/>
          <w:lang w:val="sq-AL"/>
        </w:rPr>
        <w:t xml:space="preserve"> dhe menaxhuese të punës në grup.</w:t>
      </w:r>
      <w:r w:rsidRPr="00F8082E">
        <w:rPr>
          <w:rFonts w:ascii="Times New Roman" w:hAnsi="Times New Roman" w:cs="Times New Roman"/>
          <w:sz w:val="24"/>
          <w:szCs w:val="24"/>
          <w:lang w:val="sq-AL"/>
        </w:rPr>
        <w:t xml:space="preserve"> Të jetë i aftë të përmbushë me korrektësi dhe në kohë detyrat e ngarkuara. Të jetë bashkëpunues dhe </w:t>
      </w:r>
      <w:r>
        <w:rPr>
          <w:rFonts w:ascii="Times New Roman" w:eastAsia="Times New Roman" w:hAnsi="Times New Roman" w:cs="Times New Roman"/>
          <w:sz w:val="24"/>
          <w:szCs w:val="24"/>
          <w:lang w:val="sq-AL"/>
        </w:rPr>
        <w:t>të ketë njohuri shumë të mira kompjuterike.</w:t>
      </w:r>
    </w:p>
    <w:p w:rsidR="006C758A" w:rsidRPr="00F8082E" w:rsidRDefault="006C758A" w:rsidP="006C758A">
      <w:pPr>
        <w:spacing w:after="0" w:line="240" w:lineRule="auto"/>
        <w:jc w:val="both"/>
        <w:rPr>
          <w:rFonts w:ascii="Times New Roman" w:eastAsia="Times New Roman" w:hAnsi="Times New Roman" w:cs="Times New Roman"/>
          <w:b/>
          <w:sz w:val="16"/>
          <w:szCs w:val="16"/>
          <w:lang w:val="sq-AL"/>
        </w:rPr>
      </w:pPr>
    </w:p>
    <w:p w:rsidR="006C758A" w:rsidRDefault="006C758A" w:rsidP="006C758A">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6C758A" w:rsidRDefault="006C758A" w:rsidP="006C758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6C758A" w:rsidRDefault="006C758A" w:rsidP="006C758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rsidR="006C758A" w:rsidRDefault="006C758A" w:rsidP="006C758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6C758A" w:rsidRDefault="006C758A" w:rsidP="006C758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6C758A" w:rsidRDefault="006C758A" w:rsidP="006C758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6C758A" w:rsidRDefault="006C758A" w:rsidP="006C758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6C758A" w:rsidRDefault="006C758A" w:rsidP="006C758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6C758A" w:rsidRDefault="006C758A" w:rsidP="006C758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6C758A" w:rsidRDefault="006C758A" w:rsidP="006C758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6C758A" w:rsidRDefault="006C758A" w:rsidP="006C758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6C758A" w:rsidRDefault="006C758A" w:rsidP="006C758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6C758A" w:rsidRDefault="006C758A" w:rsidP="006C758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6C758A" w:rsidRDefault="006C758A" w:rsidP="006C758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6C758A" w:rsidRDefault="006C758A" w:rsidP="006C758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6C758A" w:rsidRDefault="006C758A" w:rsidP="006C758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6C758A" w:rsidRDefault="006C758A" w:rsidP="006C758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6C758A" w:rsidRPr="0020622F" w:rsidRDefault="006C758A" w:rsidP="006C758A">
      <w:pPr>
        <w:spacing w:after="0" w:line="240" w:lineRule="auto"/>
        <w:jc w:val="both"/>
        <w:rPr>
          <w:rFonts w:ascii="Times New Roman" w:eastAsia="Times New Roman" w:hAnsi="Times New Roman" w:cs="Times New Roman"/>
          <w:sz w:val="16"/>
          <w:szCs w:val="16"/>
          <w:lang w:val="sq-AL"/>
        </w:rPr>
      </w:pPr>
    </w:p>
    <w:p w:rsidR="006C758A" w:rsidRDefault="006C758A" w:rsidP="006C758A">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1437C2">
        <w:rPr>
          <w:rFonts w:ascii="Times New Roman" w:eastAsia="Times New Roman" w:hAnsi="Times New Roman" w:cs="Times New Roman"/>
          <w:b/>
          <w:sz w:val="24"/>
          <w:szCs w:val="24"/>
          <w:lang w:val="sq-AL"/>
        </w:rPr>
        <w:t>27.06.2023 deri më datë 05.07.2023</w:t>
      </w:r>
      <w:r w:rsidR="005F54DE">
        <w:rPr>
          <w:rFonts w:ascii="Times New Roman" w:eastAsia="Times New Roman" w:hAnsi="Times New Roman" w:cs="Times New Roman"/>
          <w:b/>
          <w:sz w:val="24"/>
          <w:szCs w:val="24"/>
          <w:lang w:val="sq-AL"/>
        </w:rPr>
        <w:t xml:space="preserve">, </w:t>
      </w:r>
      <w:r w:rsidRPr="008519F1">
        <w:rPr>
          <w:rFonts w:ascii="Times New Roman" w:eastAsia="Times New Roman" w:hAnsi="Times New Roman" w:cs="Times New Roman"/>
          <w:b/>
          <w:sz w:val="24"/>
          <w:szCs w:val="24"/>
          <w:lang w:val="sq-AL"/>
        </w:rPr>
        <w:t>për</w:t>
      </w:r>
      <w:r>
        <w:rPr>
          <w:rFonts w:ascii="Times New Roman" w:eastAsia="Times New Roman" w:hAnsi="Times New Roman" w:cs="Times New Roman"/>
          <w:b/>
          <w:sz w:val="24"/>
          <w:szCs w:val="24"/>
          <w:lang w:val="sq-AL"/>
        </w:rPr>
        <w:t>fshirë të dyja këto data.</w:t>
      </w:r>
    </w:p>
    <w:p w:rsidR="006C758A" w:rsidRPr="00371978" w:rsidRDefault="006C758A" w:rsidP="006C758A">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 xml:space="preserve">Njësisë Vendore të Kujdesit Shëndetësor Lushnjë, si dhe një kopje e dokumentacionit të dorëzohet pranë </w:t>
      </w:r>
      <w:r w:rsidRPr="00C42313">
        <w:rPr>
          <w:rFonts w:ascii="Times New Roman" w:eastAsia="Times New Roman" w:hAnsi="Times New Roman" w:cs="Times New Roman"/>
          <w:sz w:val="24"/>
          <w:szCs w:val="24"/>
          <w:lang w:val="sq-AL"/>
        </w:rPr>
        <w:t>Qendr</w:t>
      </w:r>
      <w:r>
        <w:rPr>
          <w:rFonts w:ascii="Times New Roman" w:eastAsia="Times New Roman" w:hAnsi="Times New Roman" w:cs="Times New Roman"/>
          <w:sz w:val="24"/>
          <w:szCs w:val="24"/>
          <w:lang w:val="sq-AL"/>
        </w:rPr>
        <w:t>ës</w:t>
      </w:r>
      <w:r w:rsidRPr="00C42313">
        <w:rPr>
          <w:rFonts w:ascii="Times New Roman" w:eastAsia="Times New Roman" w:hAnsi="Times New Roman" w:cs="Times New Roman"/>
          <w:sz w:val="24"/>
          <w:szCs w:val="24"/>
          <w:lang w:val="sq-AL"/>
        </w:rPr>
        <w:t xml:space="preserve"> Shëndetësore </w:t>
      </w:r>
      <w:r>
        <w:rPr>
          <w:rFonts w:ascii="Times New Roman" w:eastAsia="Times New Roman" w:hAnsi="Times New Roman" w:cs="Times New Roman"/>
          <w:sz w:val="24"/>
          <w:szCs w:val="24"/>
          <w:lang w:val="sq-AL"/>
        </w:rPr>
        <w:t xml:space="preserve">Hysgjokaj,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6C758A" w:rsidRPr="008A1598" w:rsidRDefault="006C758A" w:rsidP="006C758A">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6C758A" w:rsidRPr="008A1598" w:rsidRDefault="006C758A" w:rsidP="006C758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6C758A" w:rsidRPr="008A1598" w:rsidRDefault="006C758A" w:rsidP="006C758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6C758A" w:rsidRPr="008A1598" w:rsidRDefault="006C758A" w:rsidP="006C758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6C758A" w:rsidRPr="0020622F" w:rsidRDefault="006C758A" w:rsidP="006C758A">
      <w:pPr>
        <w:spacing w:after="0" w:line="240" w:lineRule="auto"/>
        <w:ind w:left="360"/>
        <w:jc w:val="both"/>
        <w:rPr>
          <w:rFonts w:ascii="Times New Roman" w:eastAsia="Times New Roman" w:hAnsi="Times New Roman" w:cs="Times New Roman"/>
          <w:sz w:val="16"/>
          <w:szCs w:val="16"/>
          <w:lang w:val="sq-AL"/>
        </w:rPr>
      </w:pPr>
    </w:p>
    <w:p w:rsidR="006C758A" w:rsidRPr="008A1598" w:rsidRDefault="006C758A" w:rsidP="006C758A">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6C758A" w:rsidRPr="008A1598" w:rsidRDefault="006C758A" w:rsidP="006C758A">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6C758A" w:rsidRPr="008A1598" w:rsidRDefault="006C758A" w:rsidP="006C758A">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6C758A" w:rsidRPr="0020622F" w:rsidRDefault="006C758A" w:rsidP="006C758A">
      <w:pPr>
        <w:spacing w:after="0" w:line="240" w:lineRule="auto"/>
        <w:jc w:val="both"/>
        <w:rPr>
          <w:rFonts w:ascii="Times New Roman" w:hAnsi="Times New Roman" w:cs="Times New Roman"/>
          <w:sz w:val="16"/>
          <w:szCs w:val="16"/>
          <w:lang w:val="sq-AL"/>
        </w:rPr>
      </w:pPr>
    </w:p>
    <w:p w:rsidR="006C758A" w:rsidRDefault="006C758A" w:rsidP="006C758A">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6C758A" w:rsidRPr="0020622F" w:rsidRDefault="006C758A" w:rsidP="006C758A">
      <w:pPr>
        <w:spacing w:after="0" w:line="240" w:lineRule="auto"/>
        <w:jc w:val="both"/>
        <w:rPr>
          <w:rFonts w:ascii="Times New Roman" w:hAnsi="Times New Roman" w:cs="Times New Roman"/>
          <w:sz w:val="16"/>
          <w:szCs w:val="16"/>
          <w:lang w:val="sq-AL"/>
        </w:rPr>
      </w:pPr>
    </w:p>
    <w:p w:rsidR="006C758A" w:rsidRDefault="006C758A" w:rsidP="006C758A">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Njesia e Burimeve Njerëzore është struktura përgjegjëse për ndjekjen dhe zbatimin e procedurave të rekrutimit, hartimit dhe arkivimit të dokumentacionit përkatës.</w:t>
      </w:r>
    </w:p>
    <w:p w:rsidR="006C758A" w:rsidRDefault="006C758A" w:rsidP="006C758A">
      <w:pPr>
        <w:spacing w:line="240" w:lineRule="auto"/>
        <w:jc w:val="both"/>
        <w:rPr>
          <w:rFonts w:ascii="Times New Roman" w:hAnsi="Times New Roman" w:cs="Times New Roman"/>
          <w:sz w:val="24"/>
          <w:szCs w:val="24"/>
          <w:lang w:val="sq-AL"/>
        </w:rPr>
      </w:pPr>
    </w:p>
    <w:p w:rsidR="006C758A" w:rsidRPr="00DA4472" w:rsidRDefault="006C758A" w:rsidP="006C758A">
      <w:pPr>
        <w:spacing w:after="0" w:line="240" w:lineRule="auto"/>
        <w:jc w:val="center"/>
        <w:rPr>
          <w:rFonts w:ascii="Times New Roman" w:eastAsia="Times New Roman" w:hAnsi="Times New Roman" w:cs="Times New Roman"/>
          <w:b/>
          <w:sz w:val="24"/>
          <w:szCs w:val="24"/>
          <w:lang w:val="sq-AL"/>
        </w:rPr>
      </w:pPr>
      <w:r w:rsidRPr="00DA4472">
        <w:rPr>
          <w:rFonts w:ascii="Times New Roman" w:eastAsia="Times New Roman" w:hAnsi="Times New Roman" w:cs="Times New Roman"/>
          <w:b/>
          <w:sz w:val="24"/>
          <w:szCs w:val="24"/>
          <w:lang w:val="sq-AL"/>
        </w:rPr>
        <w:t>DREJTORIA E FINANCËS DHE SHËRBIMEVE MBËSHTETËSE</w:t>
      </w:r>
    </w:p>
    <w:p w:rsidR="006C758A" w:rsidRPr="002B0707" w:rsidRDefault="006C758A" w:rsidP="006C758A">
      <w:pPr>
        <w:spacing w:after="0" w:line="240" w:lineRule="auto"/>
        <w:jc w:val="center"/>
        <w:rPr>
          <w:rFonts w:ascii="Times New Roman" w:eastAsia="Times New Roman" w:hAnsi="Times New Roman" w:cs="Times New Roman"/>
          <w:b/>
          <w:sz w:val="24"/>
          <w:szCs w:val="24"/>
          <w:lang w:val="sq-AL"/>
        </w:rPr>
      </w:pPr>
      <w:r w:rsidRPr="00DA4472">
        <w:rPr>
          <w:rFonts w:ascii="Times New Roman" w:eastAsia="Times New Roman" w:hAnsi="Times New Roman" w:cs="Times New Roman"/>
          <w:b/>
          <w:sz w:val="24"/>
          <w:szCs w:val="24"/>
          <w:lang w:val="sq-AL"/>
        </w:rPr>
        <w:t>SEKTORI I ADMINISTRIMIT TË BURIMEVE NJERËZORE</w:t>
      </w:r>
    </w:p>
    <w:p w:rsidR="00FD26C1" w:rsidRDefault="00FD26C1" w:rsidP="00FD26C1">
      <w:pPr>
        <w:rPr>
          <w:rFonts w:ascii="Times New Roman" w:eastAsia="Times New Roman" w:hAnsi="Times New Roman" w:cs="Times New Roman"/>
          <w:sz w:val="24"/>
          <w:szCs w:val="24"/>
          <w:lang w:val="sq-AL"/>
        </w:rPr>
      </w:pPr>
      <w:bookmarkStart w:id="0" w:name="_Hlk137041122"/>
    </w:p>
    <w:p w:rsidR="00FD26C1" w:rsidRDefault="00FD26C1" w:rsidP="00FD26C1">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36673C52" wp14:editId="3181F0FA">
            <wp:extent cx="5612130" cy="855725"/>
            <wp:effectExtent l="0" t="0" r="0" b="1905"/>
            <wp:docPr id="5"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FD26C1" w:rsidRPr="00022F50" w:rsidRDefault="00FD26C1" w:rsidP="00FD26C1">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FD26C1" w:rsidRPr="00FB1E3C" w:rsidRDefault="00FD26C1" w:rsidP="00FD26C1">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FD26C1" w:rsidRPr="00FB1E3C" w:rsidRDefault="00FD26C1" w:rsidP="00FD26C1">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FD26C1" w:rsidRPr="00371978" w:rsidRDefault="00FD26C1" w:rsidP="00FD26C1">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FD26C1" w:rsidRPr="00371978" w:rsidRDefault="00FD26C1" w:rsidP="00FD26C1">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FD26C1" w:rsidRDefault="00FD26C1" w:rsidP="00FD26C1">
      <w:pPr>
        <w:spacing w:after="0"/>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FD26C1" w:rsidRDefault="00FD26C1" w:rsidP="00FD26C1">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rsidR="00FD26C1" w:rsidRDefault="00FD26C1" w:rsidP="00FD26C1">
      <w:pPr>
        <w:spacing w:after="0"/>
        <w:rPr>
          <w:rFonts w:ascii="Times New Roman" w:eastAsia="Times New Roman" w:hAnsi="Times New Roman" w:cs="Times New Roman"/>
          <w:b/>
          <w:sz w:val="24"/>
          <w:szCs w:val="24"/>
          <w:lang w:val="sq-AL"/>
        </w:rPr>
      </w:pPr>
    </w:p>
    <w:p w:rsidR="00FD26C1" w:rsidRPr="005B7EEC" w:rsidRDefault="00FD26C1" w:rsidP="00FD26C1">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3 (tre) vendeve të lira në pozicionin si vijon:  </w:t>
      </w:r>
    </w:p>
    <w:p w:rsidR="00FD26C1" w:rsidRDefault="00FD26C1" w:rsidP="00FD26C1">
      <w:pPr>
        <w:spacing w:after="0"/>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FD26C1" w:rsidRDefault="00FD26C1" w:rsidP="00FD26C1">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rsidR="00FD26C1" w:rsidRDefault="00FD26C1" w:rsidP="00FD26C1">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MJEDISORE</w:t>
      </w:r>
    </w:p>
    <w:p w:rsidR="00FD26C1" w:rsidRDefault="00FD26C1" w:rsidP="00FD26C1">
      <w:pPr>
        <w:spacing w:after="0"/>
        <w:rPr>
          <w:rFonts w:ascii="Times New Roman" w:eastAsia="Times New Roman" w:hAnsi="Times New Roman" w:cs="Times New Roman"/>
          <w:b/>
          <w:sz w:val="24"/>
          <w:szCs w:val="24"/>
          <w:lang w:val="sq-AL"/>
        </w:rPr>
      </w:pPr>
    </w:p>
    <w:p w:rsidR="00FD26C1" w:rsidRPr="00C371A1" w:rsidRDefault="00FD26C1" w:rsidP="00FD26C1">
      <w:pPr>
        <w:spacing w:after="0"/>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3 (</w:t>
      </w:r>
      <w:r>
        <w:rPr>
          <w:rFonts w:ascii="Times New Roman" w:eastAsia="Times New Roman" w:hAnsi="Times New Roman" w:cs="Times New Roman"/>
          <w:b/>
          <w:color w:val="000000"/>
          <w:sz w:val="24"/>
          <w:szCs w:val="24"/>
          <w:lang w:val="sq-AL"/>
        </w:rPr>
        <w:t>tre</w:t>
      </w:r>
      <w:r w:rsidRPr="00176956">
        <w:rPr>
          <w:rFonts w:ascii="Times New Roman" w:eastAsia="Times New Roman" w:hAnsi="Times New Roman" w:cs="Times New Roman"/>
          <w:b/>
          <w:color w:val="000000"/>
          <w:sz w:val="24"/>
          <w:szCs w:val="24"/>
          <w:lang w:val="sq-AL"/>
        </w:rPr>
        <w:t>) punonjës</w:t>
      </w:r>
    </w:p>
    <w:p w:rsidR="00FD26C1" w:rsidRPr="00C371A1" w:rsidRDefault="00FD26C1" w:rsidP="00FD26C1">
      <w:pPr>
        <w:spacing w:after="0"/>
        <w:jc w:val="both"/>
        <w:rPr>
          <w:rFonts w:ascii="Times New Roman" w:eastAsia="Times New Roman" w:hAnsi="Times New Roman" w:cs="Times New Roman"/>
          <w:b/>
          <w:color w:val="000000"/>
          <w:sz w:val="24"/>
          <w:szCs w:val="24"/>
          <w:lang w:val="sq-AL"/>
        </w:rPr>
      </w:pPr>
    </w:p>
    <w:p w:rsidR="00FD26C1" w:rsidRPr="00B72E0B" w:rsidRDefault="00FD26C1" w:rsidP="00FD26C1">
      <w:pPr>
        <w:spacing w:after="0"/>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FD26C1" w:rsidRPr="00070829" w:rsidRDefault="00FD26C1" w:rsidP="00FD26C1">
      <w:pPr>
        <w:spacing w:after="0"/>
        <w:jc w:val="both"/>
        <w:rPr>
          <w:rFonts w:ascii="Times New Roman" w:eastAsia="Times New Roman" w:hAnsi="Times New Roman" w:cs="Times New Roman"/>
          <w:sz w:val="24"/>
          <w:szCs w:val="24"/>
          <w:lang w:val="sq-AL"/>
        </w:rPr>
      </w:pPr>
      <w:r w:rsidRPr="00070829">
        <w:rPr>
          <w:rFonts w:ascii="Times New Roman" w:eastAsia="Times New Roman" w:hAnsi="Times New Roman" w:cs="Times New Roman"/>
          <w:sz w:val="24"/>
          <w:szCs w:val="24"/>
          <w:lang w:val="sq-AL"/>
        </w:rPr>
        <w:t>Niveli minimal arsimor: Arsimi bazë.</w:t>
      </w:r>
    </w:p>
    <w:p w:rsidR="00FD26C1" w:rsidRPr="00070829" w:rsidRDefault="00FD26C1" w:rsidP="00FD26C1">
      <w:pPr>
        <w:spacing w:after="0"/>
        <w:jc w:val="both"/>
        <w:rPr>
          <w:rFonts w:ascii="Times New Roman" w:eastAsia="Times New Roman" w:hAnsi="Times New Roman" w:cs="Times New Roman"/>
          <w:sz w:val="24"/>
          <w:szCs w:val="24"/>
          <w:lang w:val="sq-AL"/>
        </w:rPr>
      </w:pPr>
    </w:p>
    <w:p w:rsidR="00FD26C1" w:rsidRPr="00070829" w:rsidRDefault="00FD26C1" w:rsidP="00FD26C1">
      <w:pPr>
        <w:spacing w:after="0"/>
        <w:jc w:val="both"/>
        <w:rPr>
          <w:rFonts w:ascii="Times New Roman" w:eastAsia="Times New Roman" w:hAnsi="Times New Roman" w:cs="Times New Roman"/>
          <w:i/>
          <w:sz w:val="24"/>
          <w:szCs w:val="24"/>
          <w:lang w:val="sq-AL"/>
        </w:rPr>
      </w:pPr>
      <w:r w:rsidRPr="00070829">
        <w:rPr>
          <w:rFonts w:ascii="Times New Roman" w:eastAsia="Times New Roman" w:hAnsi="Times New Roman" w:cs="Times New Roman"/>
          <w:i/>
          <w:sz w:val="24"/>
          <w:szCs w:val="24"/>
          <w:lang w:val="sq-AL"/>
        </w:rPr>
        <w:t>Përvoja:</w:t>
      </w:r>
    </w:p>
    <w:p w:rsidR="00FD26C1" w:rsidRPr="00070829" w:rsidRDefault="00FD26C1" w:rsidP="00FD26C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Përvoja të mëparëshme pune përbëjnë avantazh</w:t>
      </w:r>
      <w:r w:rsidRPr="00070829">
        <w:rPr>
          <w:rFonts w:ascii="Times New Roman" w:eastAsia="Times New Roman" w:hAnsi="Times New Roman" w:cs="Times New Roman"/>
          <w:sz w:val="24"/>
          <w:szCs w:val="24"/>
          <w:lang w:val="sq-AL"/>
        </w:rPr>
        <w:t xml:space="preserve">. </w:t>
      </w:r>
    </w:p>
    <w:p w:rsidR="00FD26C1" w:rsidRPr="00070829" w:rsidRDefault="00FD26C1" w:rsidP="00FD26C1">
      <w:pPr>
        <w:spacing w:after="0"/>
        <w:jc w:val="both"/>
        <w:rPr>
          <w:rFonts w:ascii="Times New Roman" w:eastAsia="Times New Roman" w:hAnsi="Times New Roman" w:cs="Times New Roman"/>
          <w:sz w:val="24"/>
          <w:szCs w:val="24"/>
          <w:lang w:val="sq-AL"/>
        </w:rPr>
      </w:pPr>
    </w:p>
    <w:p w:rsidR="00FD26C1" w:rsidRPr="00070829" w:rsidRDefault="00FD26C1" w:rsidP="00FD26C1">
      <w:pPr>
        <w:spacing w:after="0"/>
        <w:jc w:val="both"/>
        <w:rPr>
          <w:rFonts w:ascii="Times New Roman" w:eastAsia="Times New Roman" w:hAnsi="Times New Roman" w:cs="Times New Roman"/>
          <w:i/>
          <w:sz w:val="24"/>
          <w:szCs w:val="24"/>
          <w:lang w:val="sq-AL"/>
        </w:rPr>
      </w:pPr>
      <w:r w:rsidRPr="00070829">
        <w:rPr>
          <w:rFonts w:ascii="Times New Roman" w:eastAsia="Times New Roman" w:hAnsi="Times New Roman" w:cs="Times New Roman"/>
          <w:i/>
          <w:sz w:val="24"/>
          <w:szCs w:val="24"/>
          <w:lang w:val="sq-AL"/>
        </w:rPr>
        <w:t>Njohuri dhe aftësi:</w:t>
      </w:r>
    </w:p>
    <w:p w:rsidR="00FD26C1" w:rsidRPr="00070829" w:rsidRDefault="00FD26C1" w:rsidP="00FD26C1">
      <w:pPr>
        <w:spacing w:after="0"/>
        <w:jc w:val="both"/>
        <w:rPr>
          <w:rFonts w:ascii="Times New Roman" w:eastAsia="Times New Roman" w:hAnsi="Times New Roman" w:cs="Times New Roman"/>
          <w:sz w:val="24"/>
          <w:szCs w:val="24"/>
          <w:lang w:val="sq-AL"/>
        </w:rPr>
      </w:pPr>
      <w:r w:rsidRPr="00070829">
        <w:rPr>
          <w:rFonts w:ascii="Times New Roman" w:eastAsia="Times New Roman" w:hAnsi="Times New Roman" w:cs="Times New Roman"/>
          <w:sz w:val="24"/>
          <w:szCs w:val="24"/>
          <w:lang w:val="sq-AL"/>
        </w:rPr>
        <w:lastRenderedPageBreak/>
        <w:t>Aftësi shumë të mira komunikuese. Të jetë e motivuar për të punuar në grup. Të jetë e aftë të përmbushë me korrektësi dhe në kohë detyrat e ngarkuara.</w:t>
      </w:r>
    </w:p>
    <w:p w:rsidR="00FD26C1" w:rsidRPr="00070829" w:rsidRDefault="00FD26C1" w:rsidP="00FD26C1">
      <w:pPr>
        <w:spacing w:after="0"/>
        <w:jc w:val="both"/>
        <w:rPr>
          <w:rFonts w:ascii="Times New Roman" w:eastAsia="Times New Roman" w:hAnsi="Times New Roman" w:cs="Times New Roman"/>
          <w:b/>
          <w:sz w:val="24"/>
          <w:szCs w:val="24"/>
          <w:lang w:val="sq-AL"/>
        </w:rPr>
      </w:pPr>
    </w:p>
    <w:p w:rsidR="00FD26C1" w:rsidRPr="00070829" w:rsidRDefault="00FD26C1" w:rsidP="00FD26C1">
      <w:pPr>
        <w:spacing w:after="0"/>
        <w:jc w:val="both"/>
        <w:rPr>
          <w:rFonts w:ascii="Times New Roman" w:eastAsia="Times New Roman" w:hAnsi="Times New Roman" w:cs="Times New Roman"/>
          <w:b/>
          <w:sz w:val="24"/>
          <w:szCs w:val="24"/>
          <w:lang w:val="sq-AL"/>
        </w:rPr>
      </w:pPr>
    </w:p>
    <w:p w:rsidR="00FD26C1" w:rsidRPr="005B7EEC" w:rsidRDefault="00FD26C1" w:rsidP="00FD26C1">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FD26C1" w:rsidRDefault="00FD26C1" w:rsidP="00FD26C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FD26C1" w:rsidRDefault="00FD26C1" w:rsidP="00FD26C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FD26C1" w:rsidRDefault="00FD26C1" w:rsidP="00FD26C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FD26C1" w:rsidRDefault="00FD26C1" w:rsidP="00FD26C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FD26C1" w:rsidRDefault="00FD26C1" w:rsidP="00FD26C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(fotokopje e noterizuar)</w:t>
      </w:r>
    </w:p>
    <w:p w:rsidR="00FD26C1" w:rsidRDefault="00FD26C1" w:rsidP="00FD26C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FD26C1" w:rsidRDefault="00FD26C1" w:rsidP="00FD26C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FD26C1" w:rsidRDefault="00FD26C1" w:rsidP="00FD26C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FD26C1" w:rsidRDefault="00FD26C1" w:rsidP="00FD26C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FD26C1" w:rsidRDefault="00FD26C1" w:rsidP="00FD26C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FD26C1" w:rsidRDefault="00FD26C1" w:rsidP="00FD26C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FD26C1" w:rsidRDefault="00FD26C1" w:rsidP="00FD26C1">
      <w:pPr>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rsidR="00FD26C1" w:rsidRPr="005B7EEC" w:rsidRDefault="00FD26C1" w:rsidP="00FD26C1">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w:t>
      </w:r>
      <w:r w:rsidR="001437C2">
        <w:rPr>
          <w:rFonts w:ascii="Times New Roman" w:eastAsia="Times New Roman" w:hAnsi="Times New Roman" w:cs="Times New Roman"/>
          <w:b/>
          <w:sz w:val="24"/>
          <w:szCs w:val="24"/>
          <w:lang w:val="sq-AL"/>
        </w:rPr>
        <w:t>27.06.2023 deri më datë 05.07.2023</w:t>
      </w:r>
      <w:r>
        <w:rPr>
          <w:rFonts w:ascii="Times New Roman" w:eastAsia="Times New Roman" w:hAnsi="Times New Roman" w:cs="Times New Roman"/>
          <w:b/>
          <w:sz w:val="24"/>
          <w:szCs w:val="24"/>
          <w:lang w:val="sq-AL"/>
        </w:rPr>
        <w:t>, përfshirë të dyja këto data.</w:t>
      </w:r>
    </w:p>
    <w:p w:rsidR="00FD26C1" w:rsidRPr="00371978" w:rsidRDefault="00FD26C1" w:rsidP="00FD26C1">
      <w:pPr>
        <w:spacing w:after="0"/>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së Drejtorisë së Spitalit Rajonal Fier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FD26C1" w:rsidRPr="006E7097" w:rsidRDefault="00FD26C1" w:rsidP="00FD26C1">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FD26C1" w:rsidRDefault="00FD26C1" w:rsidP="00FD26C1">
      <w:pPr>
        <w:spacing w:after="0"/>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FD26C1" w:rsidRDefault="00FD26C1" w:rsidP="00FD26C1">
      <w:pPr>
        <w:spacing w:after="0"/>
        <w:jc w:val="both"/>
        <w:rPr>
          <w:rFonts w:ascii="Times New Roman" w:hAnsi="Times New Roman" w:cs="Times New Roman"/>
          <w:sz w:val="24"/>
          <w:szCs w:val="24"/>
          <w:lang w:val="sq-AL"/>
        </w:rPr>
      </w:pPr>
    </w:p>
    <w:p w:rsidR="00FD26C1" w:rsidRDefault="00FD26C1" w:rsidP="00FD26C1">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FD26C1" w:rsidRDefault="00FD26C1" w:rsidP="00FD26C1">
      <w:pPr>
        <w:jc w:val="both"/>
        <w:rPr>
          <w:rFonts w:ascii="Times New Roman" w:hAnsi="Times New Roman" w:cs="Times New Roman"/>
          <w:sz w:val="24"/>
          <w:szCs w:val="24"/>
          <w:lang w:val="sq-AL"/>
        </w:rPr>
      </w:pPr>
    </w:p>
    <w:p w:rsidR="00FD26C1" w:rsidRPr="005244E5" w:rsidRDefault="00FD26C1" w:rsidP="00FD26C1">
      <w:pPr>
        <w:spacing w:after="0"/>
        <w:jc w:val="center"/>
        <w:rPr>
          <w:rFonts w:ascii="Times New Roman" w:eastAsia="Times New Roman" w:hAnsi="Times New Roman" w:cs="Times New Roman"/>
          <w:b/>
          <w:color w:val="000000" w:themeColor="text1"/>
          <w:sz w:val="24"/>
          <w:szCs w:val="24"/>
          <w:lang w:val="sq-AL"/>
        </w:rPr>
      </w:pPr>
      <w:r w:rsidRPr="005244E5">
        <w:rPr>
          <w:rFonts w:ascii="Times New Roman" w:eastAsia="Times New Roman" w:hAnsi="Times New Roman" w:cs="Times New Roman"/>
          <w:b/>
          <w:color w:val="000000" w:themeColor="text1"/>
          <w:sz w:val="24"/>
          <w:szCs w:val="24"/>
          <w:lang w:val="sq-AL"/>
        </w:rPr>
        <w:t>DREJTORIA E FINANCËS DHE SHËRBIMEVE MBËSHTETËSE</w:t>
      </w:r>
    </w:p>
    <w:p w:rsidR="00FD26C1" w:rsidRPr="005244E5" w:rsidRDefault="00FD26C1" w:rsidP="00FD26C1">
      <w:pPr>
        <w:spacing w:after="0"/>
        <w:jc w:val="center"/>
        <w:rPr>
          <w:rFonts w:ascii="Times New Roman" w:eastAsia="Times New Roman" w:hAnsi="Times New Roman" w:cs="Times New Roman"/>
          <w:b/>
          <w:color w:val="000000" w:themeColor="text1"/>
          <w:sz w:val="24"/>
          <w:szCs w:val="24"/>
          <w:lang w:val="sq-AL"/>
        </w:rPr>
      </w:pPr>
      <w:r w:rsidRPr="005244E5">
        <w:rPr>
          <w:rFonts w:ascii="Times New Roman" w:eastAsia="Times New Roman" w:hAnsi="Times New Roman" w:cs="Times New Roman"/>
          <w:b/>
          <w:color w:val="000000" w:themeColor="text1"/>
          <w:sz w:val="24"/>
          <w:szCs w:val="24"/>
          <w:lang w:val="sq-AL"/>
        </w:rPr>
        <w:t>SEKTORI I ADMINISTRIMIT TË BURIMEVE NJERËZORE</w:t>
      </w:r>
    </w:p>
    <w:p w:rsidR="00FD26C1" w:rsidRPr="005951E5" w:rsidRDefault="00FD26C1" w:rsidP="00FD26C1">
      <w:pPr>
        <w:rPr>
          <w:lang w:val="sq-AL"/>
        </w:rPr>
      </w:pPr>
    </w:p>
    <w:p w:rsidR="00FD26C1" w:rsidRPr="00F04C51" w:rsidRDefault="00FD26C1" w:rsidP="00FD26C1">
      <w:pPr>
        <w:rPr>
          <w:lang w:val="sq-AL"/>
        </w:rPr>
      </w:pPr>
    </w:p>
    <w:bookmarkEnd w:id="0"/>
    <w:p w:rsidR="006C758A" w:rsidRPr="00F8082E" w:rsidRDefault="006C758A" w:rsidP="006C758A">
      <w:pPr>
        <w:rPr>
          <w:lang w:val="sv-SE"/>
        </w:rPr>
      </w:pPr>
    </w:p>
    <w:p w:rsidR="00C13C7F" w:rsidRDefault="00C13C7F" w:rsidP="00C13C7F">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rPr>
        <w:lastRenderedPageBreak/>
        <w:drawing>
          <wp:inline distT="0" distB="0" distL="0" distR="0" wp14:anchorId="0CFA18F1" wp14:editId="719BA054">
            <wp:extent cx="5612130" cy="855725"/>
            <wp:effectExtent l="0" t="0" r="0" b="190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C13C7F" w:rsidRDefault="00C13C7F" w:rsidP="00C13C7F">
      <w:pPr>
        <w:tabs>
          <w:tab w:val="left" w:pos="2730"/>
        </w:tabs>
        <w:spacing w:after="0"/>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 xml:space="preserve">                      MINISTRIA E SHËNDETËSISË DHE MBROJTJES SOCIALE</w:t>
      </w:r>
    </w:p>
    <w:p w:rsidR="00C13C7F" w:rsidRDefault="00C13C7F" w:rsidP="00C13C7F">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C13C7F" w:rsidRDefault="00C13C7F" w:rsidP="00C13C7F">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rsidR="00C13C7F" w:rsidRDefault="00C13C7F" w:rsidP="00C13C7F">
      <w:pPr>
        <w:tabs>
          <w:tab w:val="left" w:pos="2730"/>
          <w:tab w:val="left" w:pos="2850"/>
          <w:tab w:val="center" w:pos="4419"/>
        </w:tabs>
        <w:spacing w:after="0"/>
        <w:jc w:val="right"/>
        <w:rPr>
          <w:rFonts w:ascii="Times New Roman" w:hAnsi="Times New Roman" w:cs="Times New Roman"/>
          <w:b/>
          <w:snapToGrid w:val="0"/>
          <w:sz w:val="16"/>
          <w:szCs w:val="16"/>
          <w:lang w:val="it-IT"/>
        </w:rPr>
      </w:pPr>
    </w:p>
    <w:p w:rsidR="00C13C7F" w:rsidRDefault="00C13C7F" w:rsidP="00C13C7F">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C13C7F" w:rsidRDefault="00C13C7F" w:rsidP="00C13C7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C13C7F" w:rsidRDefault="00C13C7F" w:rsidP="00C13C7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TEPELENË</w:t>
      </w:r>
    </w:p>
    <w:p w:rsidR="00C13C7F" w:rsidRDefault="00C13C7F" w:rsidP="00C13C7F">
      <w:pPr>
        <w:spacing w:after="0" w:line="240" w:lineRule="auto"/>
        <w:jc w:val="center"/>
        <w:rPr>
          <w:rFonts w:ascii="Times New Roman" w:eastAsia="Times New Roman" w:hAnsi="Times New Roman" w:cs="Times New Roman"/>
          <w:b/>
          <w:sz w:val="16"/>
          <w:szCs w:val="16"/>
          <w:lang w:val="sq-AL"/>
        </w:rPr>
      </w:pPr>
    </w:p>
    <w:p w:rsidR="00C13C7F" w:rsidRDefault="00C13C7F" w:rsidP="00C13C7F">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C13C7F" w:rsidRPr="006D16FA" w:rsidRDefault="00C13C7F" w:rsidP="00C13C7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C13C7F" w:rsidRPr="006D16FA" w:rsidRDefault="00C13C7F" w:rsidP="00C13C7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TEPELENË</w:t>
      </w:r>
    </w:p>
    <w:p w:rsidR="00C13C7F" w:rsidRDefault="00C13C7F" w:rsidP="00C13C7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SHËNDETIT MJEDISOR</w:t>
      </w:r>
    </w:p>
    <w:p w:rsidR="00C13C7F" w:rsidRDefault="00C13C7F" w:rsidP="00C13C7F">
      <w:pPr>
        <w:spacing w:after="0" w:line="240" w:lineRule="auto"/>
        <w:rPr>
          <w:rFonts w:ascii="Times New Roman" w:eastAsia="Times New Roman" w:hAnsi="Times New Roman" w:cs="Times New Roman"/>
          <w:b/>
          <w:sz w:val="24"/>
          <w:szCs w:val="24"/>
          <w:lang w:val="sq-AL"/>
        </w:rPr>
      </w:pPr>
    </w:p>
    <w:p w:rsidR="00C13C7F" w:rsidRDefault="00C13C7F" w:rsidP="00C13C7F">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Kryevaksinator </w:t>
      </w:r>
      <w:r>
        <w:rPr>
          <w:rFonts w:ascii="Times New Roman" w:eastAsia="Times New Roman" w:hAnsi="Times New Roman" w:cs="Times New Roman"/>
          <w:b/>
          <w:color w:val="000000"/>
          <w:sz w:val="24"/>
          <w:szCs w:val="24"/>
          <w:lang w:val="sq-AL"/>
        </w:rPr>
        <w:t xml:space="preserve">1 (një) punonjës </w:t>
      </w:r>
    </w:p>
    <w:p w:rsidR="00C13C7F" w:rsidRDefault="00C13C7F" w:rsidP="00C13C7F">
      <w:pPr>
        <w:spacing w:after="0" w:line="240" w:lineRule="auto"/>
        <w:jc w:val="both"/>
        <w:rPr>
          <w:rFonts w:ascii="Times New Roman" w:eastAsia="Times New Roman" w:hAnsi="Times New Roman" w:cs="Times New Roman"/>
          <w:b/>
          <w:color w:val="000000"/>
          <w:sz w:val="16"/>
          <w:szCs w:val="16"/>
          <w:lang w:val="sq-AL"/>
        </w:rPr>
      </w:pPr>
    </w:p>
    <w:p w:rsidR="00C13C7F" w:rsidRDefault="00C13C7F" w:rsidP="00C13C7F">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C13C7F" w:rsidRPr="002B7731" w:rsidRDefault="00C13C7F" w:rsidP="00C13C7F">
      <w:pPr>
        <w:spacing w:after="0" w:line="240" w:lineRule="auto"/>
        <w:jc w:val="both"/>
        <w:rPr>
          <w:rFonts w:ascii="Times New Roman" w:eastAsia="Times New Roman" w:hAnsi="Times New Roman" w:cs="Times New Roman"/>
          <w:color w:val="FFFFFF" w:themeColor="background1"/>
          <w:sz w:val="24"/>
          <w:szCs w:val="24"/>
          <w:lang w:val="sq-AL"/>
        </w:rPr>
      </w:pPr>
      <w:r>
        <w:rPr>
          <w:rFonts w:ascii="Times New Roman" w:eastAsia="Times New Roman" w:hAnsi="Times New Roman" w:cs="Times New Roman"/>
          <w:sz w:val="24"/>
          <w:szCs w:val="24"/>
          <w:lang w:val="sq-AL"/>
        </w:rPr>
        <w:t xml:space="preserve">Arsim i Lartë. Fakulteti i Shkencave Mjekësore Teknike/Infermieri. </w:t>
      </w:r>
      <w:r w:rsidRPr="00644AB0">
        <w:rPr>
          <w:rFonts w:ascii="Times New Roman" w:eastAsia="Times New Roman" w:hAnsi="Times New Roman" w:cs="Times New Roman"/>
          <w:sz w:val="24"/>
          <w:szCs w:val="24"/>
          <w:lang w:val="sq-AL"/>
        </w:rPr>
        <w:t>Niveli minimal i arsimit Master Shkencor</w:t>
      </w:r>
      <w:r>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rsidR="00C13C7F" w:rsidRDefault="00C13C7F" w:rsidP="00C13C7F">
      <w:pPr>
        <w:spacing w:after="0" w:line="240" w:lineRule="auto"/>
        <w:jc w:val="both"/>
        <w:rPr>
          <w:rFonts w:ascii="Times New Roman" w:eastAsia="Times New Roman" w:hAnsi="Times New Roman" w:cs="Times New Roman"/>
          <w:i/>
          <w:sz w:val="16"/>
          <w:szCs w:val="16"/>
          <w:lang w:val="sq-AL"/>
        </w:rPr>
      </w:pPr>
    </w:p>
    <w:p w:rsidR="00C13C7F" w:rsidRDefault="00C13C7F" w:rsidP="00C13C7F">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C13C7F" w:rsidRDefault="00C13C7F" w:rsidP="00C13C7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 në këtë fushë.</w:t>
      </w:r>
    </w:p>
    <w:p w:rsidR="00C13C7F" w:rsidRDefault="00C13C7F" w:rsidP="00C13C7F">
      <w:pPr>
        <w:spacing w:after="0" w:line="240" w:lineRule="auto"/>
        <w:jc w:val="both"/>
        <w:rPr>
          <w:rFonts w:ascii="Times New Roman" w:eastAsia="Times New Roman" w:hAnsi="Times New Roman" w:cs="Times New Roman"/>
          <w:sz w:val="16"/>
          <w:szCs w:val="16"/>
          <w:lang w:val="sq-AL"/>
        </w:rPr>
      </w:pPr>
    </w:p>
    <w:p w:rsidR="00C13C7F" w:rsidRDefault="00C13C7F" w:rsidP="00C13C7F">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rsidR="00C13C7F" w:rsidRPr="0069720B" w:rsidRDefault="00C13C7F" w:rsidP="00C13C7F">
      <w:pPr>
        <w:spacing w:after="0" w:line="240" w:lineRule="auto"/>
        <w:jc w:val="both"/>
        <w:rPr>
          <w:rFonts w:ascii="Times New Roman" w:hAnsi="Times New Roman" w:cs="Times New Roman"/>
          <w:sz w:val="24"/>
          <w:szCs w:val="24"/>
          <w:lang w:val="sq-AL"/>
        </w:rPr>
      </w:pPr>
      <w:r w:rsidRPr="0069720B">
        <w:rPr>
          <w:rFonts w:ascii="Times New Roman" w:hAnsi="Times New Roman" w:cs="Times New Roman"/>
          <w:sz w:val="24"/>
          <w:szCs w:val="24"/>
          <w:lang w:val="sq-AL"/>
        </w:rPr>
        <w:t xml:space="preserve">Të jetë i komunikueshëm dhe i aftë të punojë në grup. Të jetë i aftë të përmbushë me korrektësi dhe në kohë detyrat e ngarkuara. Të jetë bashkëpunues me të gjithë nivelet/ sektorët e drejtorisë. </w:t>
      </w:r>
    </w:p>
    <w:p w:rsidR="00C13C7F" w:rsidRPr="0069720B" w:rsidRDefault="00C13C7F" w:rsidP="00C13C7F">
      <w:pPr>
        <w:spacing w:after="0" w:line="240" w:lineRule="auto"/>
        <w:jc w:val="both"/>
        <w:rPr>
          <w:rFonts w:ascii="Times New Roman" w:eastAsia="Times New Roman" w:hAnsi="Times New Roman" w:cs="Times New Roman"/>
          <w:b/>
          <w:sz w:val="24"/>
          <w:szCs w:val="24"/>
          <w:lang w:val="sq-AL"/>
        </w:rPr>
      </w:pPr>
    </w:p>
    <w:p w:rsidR="00C13C7F" w:rsidRDefault="00C13C7F" w:rsidP="00C13C7F">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C13C7F" w:rsidRDefault="00C13C7F" w:rsidP="00C13C7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C13C7F" w:rsidRDefault="00C13C7F" w:rsidP="00C13C7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C13C7F" w:rsidRDefault="00C13C7F" w:rsidP="00C13C7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 identitetit/pasaportë (kopje)</w:t>
      </w:r>
    </w:p>
    <w:p w:rsidR="00C13C7F" w:rsidRDefault="00C13C7F" w:rsidP="00C13C7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C13C7F" w:rsidRDefault="00C13C7F" w:rsidP="00C13C7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C13C7F" w:rsidRDefault="00C13C7F" w:rsidP="00C13C7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C13C7F" w:rsidRDefault="00C13C7F" w:rsidP="00C13C7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jetë i pajisur me Lejen e Ushtrimit të Profesionit (kopje e noterizuar)</w:t>
      </w:r>
    </w:p>
    <w:p w:rsidR="00C13C7F" w:rsidRDefault="00C13C7F" w:rsidP="00C13C7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rsidR="00C13C7F" w:rsidRDefault="00C13C7F" w:rsidP="00C13C7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rsidR="00C13C7F" w:rsidRDefault="00C13C7F" w:rsidP="00C13C7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C13C7F" w:rsidRDefault="00C13C7F" w:rsidP="00C13C7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C13C7F" w:rsidRDefault="00C13C7F" w:rsidP="00C13C7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C13C7F" w:rsidRDefault="00C13C7F" w:rsidP="00C13C7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C13C7F" w:rsidRDefault="00C13C7F" w:rsidP="00C13C7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C13C7F" w:rsidRDefault="00C13C7F" w:rsidP="00C13C7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C13C7F" w:rsidRDefault="00C13C7F" w:rsidP="00C13C7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C13C7F" w:rsidRDefault="00C13C7F" w:rsidP="00C13C7F">
      <w:pPr>
        <w:spacing w:after="0"/>
        <w:jc w:val="both"/>
        <w:rPr>
          <w:rFonts w:ascii="Times New Roman" w:eastAsia="Times New Roman" w:hAnsi="Times New Roman" w:cs="Times New Roman"/>
          <w:sz w:val="16"/>
          <w:szCs w:val="16"/>
          <w:lang w:val="sq-AL"/>
        </w:rPr>
      </w:pPr>
    </w:p>
    <w:p w:rsidR="00C13C7F" w:rsidRDefault="00C13C7F" w:rsidP="00C13C7F">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1437C2">
        <w:rPr>
          <w:rFonts w:ascii="Times New Roman" w:eastAsia="Times New Roman" w:hAnsi="Times New Roman" w:cs="Times New Roman"/>
          <w:b/>
          <w:sz w:val="24"/>
          <w:szCs w:val="24"/>
          <w:lang w:val="sq-AL"/>
        </w:rPr>
        <w:t>27.06.2023 deri më datë 05.07.2023</w:t>
      </w:r>
      <w:r>
        <w:rPr>
          <w:rFonts w:ascii="Times New Roman" w:eastAsia="Times New Roman" w:hAnsi="Times New Roman" w:cs="Times New Roman"/>
          <w:b/>
          <w:sz w:val="24"/>
          <w:szCs w:val="24"/>
          <w:lang w:val="sq-AL"/>
        </w:rPr>
        <w:t>, përfshirë të dyja këto data.</w:t>
      </w:r>
    </w:p>
    <w:p w:rsidR="00C13C7F" w:rsidRDefault="00C13C7F" w:rsidP="00C13C7F">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Njësisë Vendore të Kujdesit Shëndetësor Tepelenë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C13C7F" w:rsidRDefault="00C13C7F" w:rsidP="00C13C7F">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C13C7F" w:rsidRDefault="00C13C7F" w:rsidP="00C13C7F">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rsidR="00C13C7F" w:rsidRDefault="00C13C7F" w:rsidP="00C13C7F">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rsidR="00C13C7F" w:rsidRDefault="00C13C7F" w:rsidP="00C13C7F">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rsidR="00C13C7F" w:rsidRDefault="00C13C7F" w:rsidP="00C13C7F">
      <w:pPr>
        <w:spacing w:after="0" w:line="240" w:lineRule="auto"/>
        <w:ind w:left="360"/>
        <w:jc w:val="both"/>
        <w:rPr>
          <w:rFonts w:ascii="Times New Roman" w:eastAsia="Times New Roman" w:hAnsi="Times New Roman" w:cs="Times New Roman"/>
          <w:sz w:val="24"/>
          <w:szCs w:val="24"/>
          <w:lang w:val="sq-AL"/>
        </w:rPr>
      </w:pPr>
    </w:p>
    <w:p w:rsidR="00C13C7F" w:rsidRDefault="00C13C7F" w:rsidP="00C13C7F">
      <w:pPr>
        <w:tabs>
          <w:tab w:val="left" w:pos="2614"/>
        </w:tabs>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C13C7F" w:rsidRDefault="00C13C7F" w:rsidP="00C13C7F">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C13C7F" w:rsidRDefault="00C13C7F" w:rsidP="00C13C7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C13C7F" w:rsidRDefault="00C13C7F" w:rsidP="00C13C7F">
      <w:pPr>
        <w:spacing w:after="0" w:line="240" w:lineRule="auto"/>
        <w:jc w:val="both"/>
        <w:rPr>
          <w:rFonts w:ascii="Times New Roman" w:hAnsi="Times New Roman" w:cs="Times New Roman"/>
          <w:sz w:val="24"/>
          <w:szCs w:val="24"/>
          <w:lang w:val="sq-AL"/>
        </w:rPr>
      </w:pPr>
    </w:p>
    <w:p w:rsidR="00C13C7F" w:rsidRDefault="00C13C7F" w:rsidP="00C13C7F">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C13C7F" w:rsidRDefault="00C13C7F" w:rsidP="00C13C7F">
      <w:pPr>
        <w:spacing w:after="0" w:line="360" w:lineRule="auto"/>
        <w:rPr>
          <w:rFonts w:ascii="Times New Roman" w:eastAsia="Times New Roman" w:hAnsi="Times New Roman" w:cs="Times New Roman"/>
          <w:b/>
          <w:sz w:val="24"/>
          <w:szCs w:val="24"/>
          <w:lang w:val="sq-AL"/>
        </w:rPr>
      </w:pPr>
    </w:p>
    <w:p w:rsidR="00C13C7F" w:rsidRPr="00030DAB" w:rsidRDefault="00C13C7F" w:rsidP="00C13C7F">
      <w:pPr>
        <w:spacing w:after="0" w:line="240" w:lineRule="auto"/>
        <w:jc w:val="center"/>
        <w:rPr>
          <w:rFonts w:ascii="Times New Roman" w:eastAsia="Times New Roman" w:hAnsi="Times New Roman" w:cs="Times New Roman"/>
          <w:b/>
          <w:sz w:val="24"/>
          <w:szCs w:val="24"/>
          <w:lang w:val="sq-AL"/>
        </w:rPr>
      </w:pPr>
      <w:r w:rsidRPr="00030DAB">
        <w:rPr>
          <w:rFonts w:ascii="Times New Roman" w:eastAsia="Times New Roman" w:hAnsi="Times New Roman" w:cs="Times New Roman"/>
          <w:b/>
          <w:sz w:val="24"/>
          <w:szCs w:val="24"/>
          <w:lang w:val="sq-AL"/>
        </w:rPr>
        <w:t>DREJTORIA E FINANCËS DHE SHËRBIMEVE MBËSHTETËSE</w:t>
      </w:r>
    </w:p>
    <w:p w:rsidR="00C13C7F" w:rsidRPr="00D13612" w:rsidRDefault="00C13C7F" w:rsidP="00C13C7F">
      <w:pPr>
        <w:jc w:val="center"/>
        <w:rPr>
          <w:lang w:val="sv-SE"/>
        </w:rPr>
      </w:pPr>
      <w:r w:rsidRPr="00030DAB">
        <w:rPr>
          <w:rFonts w:ascii="Times New Roman" w:eastAsia="Times New Roman" w:hAnsi="Times New Roman" w:cs="Times New Roman"/>
          <w:b/>
          <w:sz w:val="24"/>
          <w:szCs w:val="24"/>
          <w:lang w:val="sq-AL"/>
        </w:rPr>
        <w:t>SEKTORI I ADMINISTRIMIT TË BURIMEVE NJERËZORE</w:t>
      </w:r>
    </w:p>
    <w:p w:rsidR="006C758A" w:rsidRPr="00F8082E" w:rsidRDefault="006C758A" w:rsidP="006C758A">
      <w:pPr>
        <w:rPr>
          <w:lang w:val="sv-SE"/>
        </w:rPr>
      </w:pPr>
      <w:bookmarkStart w:id="1" w:name="_GoBack"/>
      <w:bookmarkEnd w:id="1"/>
    </w:p>
    <w:p w:rsidR="0046510D" w:rsidRDefault="0046510D" w:rsidP="0046510D">
      <w:pPr>
        <w:tabs>
          <w:tab w:val="left" w:pos="2730"/>
        </w:tabs>
        <w:spacing w:after="0"/>
        <w:jc w:val="center"/>
        <w:rPr>
          <w:rFonts w:ascii="Times New Roman" w:hAnsi="Times New Roman" w:cs="Times New Roman"/>
          <w:b/>
          <w:sz w:val="24"/>
          <w:szCs w:val="24"/>
          <w:lang w:val="sq-AL"/>
        </w:rPr>
      </w:pPr>
      <w:bookmarkStart w:id="2" w:name="_Hlk124843231"/>
      <w:r>
        <w:rPr>
          <w:rFonts w:ascii="Times New Roman" w:hAnsi="Times New Roman" w:cs="Times New Roman"/>
          <w:b/>
          <w:noProof/>
          <w:sz w:val="24"/>
          <w:szCs w:val="24"/>
        </w:rPr>
        <w:lastRenderedPageBreak/>
        <w:drawing>
          <wp:inline distT="0" distB="0" distL="0" distR="0">
            <wp:extent cx="5610225" cy="857250"/>
            <wp:effectExtent l="0" t="0" r="9525"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0225" cy="857250"/>
                    </a:xfrm>
                    <a:prstGeom prst="rect">
                      <a:avLst/>
                    </a:prstGeom>
                    <a:noFill/>
                    <a:ln>
                      <a:noFill/>
                    </a:ln>
                  </pic:spPr>
                </pic:pic>
              </a:graphicData>
            </a:graphic>
          </wp:inline>
        </w:drawing>
      </w:r>
    </w:p>
    <w:bookmarkEnd w:id="2"/>
    <w:p w:rsidR="0046510D" w:rsidRDefault="0046510D" w:rsidP="0046510D">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46510D" w:rsidRDefault="0046510D" w:rsidP="0046510D">
      <w:pPr>
        <w:pStyle w:val="Heading2"/>
      </w:pPr>
      <w:r>
        <w:t>OPERATORI I SHËRBIMEVE TË KUJDESIT SHËNDETËSOR</w:t>
      </w:r>
    </w:p>
    <w:p w:rsidR="0046510D" w:rsidRDefault="0046510D" w:rsidP="0046510D">
      <w:pPr>
        <w:pStyle w:val="Heading3"/>
      </w:pPr>
      <w:r>
        <w:t>DREJTORIA QENDRORE</w:t>
      </w:r>
    </w:p>
    <w:p w:rsidR="0046510D" w:rsidRDefault="0046510D" w:rsidP="0046510D">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46510D" w:rsidRDefault="0046510D" w:rsidP="0046510D">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46510D" w:rsidRDefault="0046510D" w:rsidP="0046510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46510D" w:rsidRDefault="0046510D" w:rsidP="0046510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PËRMET</w:t>
      </w:r>
    </w:p>
    <w:p w:rsidR="0046510D" w:rsidRDefault="0046510D" w:rsidP="0046510D">
      <w:pPr>
        <w:spacing w:after="0" w:line="240" w:lineRule="auto"/>
        <w:jc w:val="center"/>
        <w:rPr>
          <w:rFonts w:ascii="Times New Roman" w:eastAsia="Times New Roman" w:hAnsi="Times New Roman" w:cs="Times New Roman"/>
          <w:b/>
          <w:sz w:val="24"/>
          <w:szCs w:val="24"/>
          <w:lang w:val="sq-AL"/>
        </w:rPr>
      </w:pPr>
    </w:p>
    <w:p w:rsidR="0046510D" w:rsidRDefault="0046510D" w:rsidP="0046510D">
      <w:pPr>
        <w:pStyle w:val="BodyText"/>
        <w:spacing w:after="200"/>
        <w:rPr>
          <w:rFonts w:eastAsia="Times New Roman"/>
        </w:rPr>
      </w:pPr>
      <w:r>
        <w:rPr>
          <w:rFonts w:eastAsia="Times New Roman"/>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rsidR="0046510D" w:rsidRDefault="0046510D" w:rsidP="0046510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46510D" w:rsidRDefault="0046510D" w:rsidP="0046510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PËRMET</w:t>
      </w:r>
    </w:p>
    <w:p w:rsidR="0046510D" w:rsidRDefault="0046510D" w:rsidP="0046510D">
      <w:pPr>
        <w:spacing w:after="0" w:line="240" w:lineRule="auto"/>
        <w:rPr>
          <w:rFonts w:ascii="Times New Roman" w:eastAsia="Times New Roman" w:hAnsi="Times New Roman" w:cs="Times New Roman"/>
          <w:b/>
          <w:color w:val="000000"/>
          <w:sz w:val="24"/>
          <w:szCs w:val="24"/>
          <w:lang w:val="sq-AL"/>
        </w:rPr>
      </w:pPr>
    </w:p>
    <w:p w:rsidR="0046510D" w:rsidRDefault="0046510D" w:rsidP="0046510D">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Shef Shërbimi Spitalor 1 </w:t>
      </w:r>
      <w:r>
        <w:rPr>
          <w:rFonts w:ascii="Times New Roman" w:eastAsia="Times New Roman" w:hAnsi="Times New Roman" w:cs="Times New Roman"/>
          <w:b/>
          <w:color w:val="000000"/>
          <w:sz w:val="24"/>
          <w:szCs w:val="24"/>
          <w:lang w:val="sq-AL"/>
        </w:rPr>
        <w:t>(një) punonjës</w:t>
      </w:r>
    </w:p>
    <w:p w:rsidR="0046510D" w:rsidRDefault="0046510D" w:rsidP="0046510D">
      <w:pPr>
        <w:spacing w:after="0" w:line="240" w:lineRule="auto"/>
        <w:jc w:val="both"/>
        <w:rPr>
          <w:rFonts w:ascii="Times New Roman" w:eastAsia="Times New Roman" w:hAnsi="Times New Roman" w:cs="Times New Roman"/>
          <w:b/>
          <w:color w:val="000000"/>
          <w:sz w:val="24"/>
          <w:szCs w:val="24"/>
          <w:lang w:val="sq-AL"/>
        </w:rPr>
      </w:pPr>
    </w:p>
    <w:p w:rsidR="0046510D" w:rsidRDefault="0046510D" w:rsidP="0046510D">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46510D" w:rsidRDefault="0046510D" w:rsidP="0046510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Universiteti i Mjekësisë.</w:t>
      </w:r>
      <w:r w:rsidR="00BE737C">
        <w:rPr>
          <w:rFonts w:ascii="Times New Roman" w:eastAsia="Times New Roman" w:hAnsi="Times New Roman" w:cs="Times New Roman"/>
          <w:sz w:val="24"/>
          <w:szCs w:val="24"/>
          <w:lang w:val="sq-AL"/>
        </w:rPr>
        <w:t xml:space="preserve"> Të ketë kryer Specializim afatgjatë në një nga degët ë mjekësisë.</w:t>
      </w:r>
      <w:r>
        <w:rPr>
          <w:rFonts w:ascii="Times New Roman" w:eastAsia="Times New Roman" w:hAnsi="Times New Roman" w:cs="Times New Roman"/>
          <w:sz w:val="24"/>
          <w:szCs w:val="24"/>
          <w:lang w:val="sq-AL"/>
        </w:rPr>
        <w:t xml:space="preserve"> Diplomat të cilat janë marr</w:t>
      </w:r>
      <w:r w:rsidR="00176087">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jashtë vendit duhet të jenë njohur paraprakisht pranë institucionit përgjegjës për njehsimin e diplomave, sipas legjislacionit në fuqi.</w:t>
      </w:r>
    </w:p>
    <w:p w:rsidR="0046510D" w:rsidRDefault="0046510D" w:rsidP="0046510D">
      <w:pPr>
        <w:spacing w:after="0" w:line="240" w:lineRule="auto"/>
        <w:jc w:val="both"/>
        <w:rPr>
          <w:rFonts w:ascii="Times New Roman" w:eastAsia="Times New Roman" w:hAnsi="Times New Roman" w:cs="Times New Roman"/>
          <w:sz w:val="24"/>
          <w:szCs w:val="24"/>
          <w:lang w:val="sq-AL"/>
        </w:rPr>
      </w:pPr>
    </w:p>
    <w:p w:rsidR="0046510D" w:rsidRDefault="0046510D" w:rsidP="0046510D">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46510D" w:rsidRDefault="0046510D" w:rsidP="0046510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Eksperienca në punë përbën avantazh.</w:t>
      </w:r>
    </w:p>
    <w:p w:rsidR="0046510D" w:rsidRDefault="0046510D" w:rsidP="0046510D">
      <w:pPr>
        <w:spacing w:after="0" w:line="240" w:lineRule="auto"/>
        <w:jc w:val="both"/>
        <w:rPr>
          <w:rFonts w:ascii="Times New Roman" w:eastAsia="Times New Roman" w:hAnsi="Times New Roman" w:cs="Times New Roman"/>
          <w:sz w:val="24"/>
          <w:szCs w:val="24"/>
          <w:lang w:val="sq-AL"/>
        </w:rPr>
      </w:pPr>
    </w:p>
    <w:p w:rsidR="0046510D" w:rsidRDefault="0046510D" w:rsidP="0046510D">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rsidR="0046510D" w:rsidRDefault="0046510D" w:rsidP="0046510D">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njohë dhe të zbatojë kuadrin rregullator në fushën e shëndetësisë.</w:t>
      </w:r>
      <w:r>
        <w:rPr>
          <w:rFonts w:ascii="Times New Roman" w:hAnsi="Times New Roman" w:cs="Times New Roman"/>
          <w:sz w:val="24"/>
          <w:szCs w:val="24"/>
          <w:lang w:val="sv-SE"/>
        </w:rPr>
        <w:t xml:space="preserve"> Të ketë aftësi të mira menaxheriale dhe drejtuese. Të jetë i komunikueshëm dhe i aftë të punojë në grup. Të jetë i aftë të përmbushë me korrektësi dhe në kohë dhe detyrat e ngarkuara. Të jetë i aftë të planifikojë punën e stafit në varësi. Të jetë bashkëpunues me të gjithë nivelet/sektorët e drejtorisë.</w:t>
      </w:r>
    </w:p>
    <w:p w:rsidR="0046510D" w:rsidRDefault="0046510D" w:rsidP="0046510D">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Personat e interesuar duhet të dorëzojnë CV dhe dokumentacionin përkatës si vijon: </w:t>
      </w:r>
    </w:p>
    <w:p w:rsidR="0046510D" w:rsidRDefault="0046510D" w:rsidP="0046510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rsidR="0046510D" w:rsidRDefault="0046510D" w:rsidP="0046510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rsidR="0046510D" w:rsidRDefault="0046510D" w:rsidP="0046510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identitetit/pasaportë (kopje)</w:t>
      </w:r>
    </w:p>
    <w:p w:rsidR="0046510D" w:rsidRDefault="0046510D" w:rsidP="0046510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së lartë/ Master (kopje e noterizuar)</w:t>
      </w:r>
    </w:p>
    <w:p w:rsidR="0046510D" w:rsidRDefault="0046510D" w:rsidP="0046510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F81139" w:rsidRDefault="00F81139" w:rsidP="0046510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jetë i pajisur me Lejen e Ushtrimit të Profesionit (kopje e noterizuar)</w:t>
      </w:r>
    </w:p>
    <w:p w:rsidR="0046510D" w:rsidRDefault="0046510D" w:rsidP="0046510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w:t>
      </w:r>
    </w:p>
    <w:p w:rsidR="0046510D" w:rsidRDefault="0046510D" w:rsidP="0046510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46510D" w:rsidRDefault="0046510D" w:rsidP="0046510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46510D" w:rsidRDefault="0046510D" w:rsidP="0046510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46510D" w:rsidRDefault="0046510D" w:rsidP="0046510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i aftësisë për punë</w:t>
      </w:r>
    </w:p>
    <w:p w:rsidR="0046510D" w:rsidRDefault="0046510D" w:rsidP="0046510D">
      <w:pPr>
        <w:spacing w:after="0"/>
        <w:jc w:val="both"/>
        <w:rPr>
          <w:rFonts w:ascii="Times New Roman" w:eastAsia="Times New Roman" w:hAnsi="Times New Roman" w:cs="Times New Roman"/>
          <w:sz w:val="24"/>
          <w:szCs w:val="24"/>
          <w:lang w:val="sq-AL"/>
        </w:rPr>
      </w:pPr>
    </w:p>
    <w:p w:rsidR="0046510D" w:rsidRDefault="0046510D" w:rsidP="0046510D">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1437C2">
        <w:rPr>
          <w:rFonts w:ascii="Times New Roman" w:eastAsia="Times New Roman" w:hAnsi="Times New Roman" w:cs="Times New Roman"/>
          <w:b/>
          <w:sz w:val="24"/>
          <w:szCs w:val="24"/>
          <w:lang w:val="sq-AL"/>
        </w:rPr>
        <w:t xml:space="preserve">27.06.2023 deri më datë 05.07.2023, </w:t>
      </w:r>
      <w:r>
        <w:rPr>
          <w:rFonts w:ascii="Times New Roman" w:eastAsia="Times New Roman" w:hAnsi="Times New Roman" w:cs="Times New Roman"/>
          <w:b/>
          <w:sz w:val="24"/>
          <w:szCs w:val="24"/>
          <w:lang w:val="sq-AL"/>
        </w:rPr>
        <w:t>përfshirë të dyja këto data.</w:t>
      </w:r>
    </w:p>
    <w:p w:rsidR="0046510D" w:rsidRDefault="0046510D" w:rsidP="0046510D">
      <w:pPr>
        <w:tabs>
          <w:tab w:val="left" w:pos="2614"/>
        </w:tabs>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Drejtorisë së Shërbimit Spitalor Përmet </w:t>
      </w:r>
      <w:r>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46510D" w:rsidRDefault="0046510D" w:rsidP="0046510D">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46510D" w:rsidRDefault="0046510D" w:rsidP="0046510D">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rsidR="0046510D" w:rsidRDefault="0046510D" w:rsidP="0046510D">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rsidR="0046510D" w:rsidRDefault="0046510D" w:rsidP="0046510D">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rsidR="0046510D" w:rsidRDefault="0046510D" w:rsidP="0046510D">
      <w:pPr>
        <w:spacing w:after="0" w:line="240" w:lineRule="auto"/>
        <w:ind w:left="360"/>
        <w:jc w:val="both"/>
        <w:rPr>
          <w:rFonts w:ascii="Times New Roman" w:eastAsia="Times New Roman" w:hAnsi="Times New Roman" w:cs="Times New Roman"/>
          <w:sz w:val="24"/>
          <w:szCs w:val="24"/>
          <w:lang w:val="sq-AL"/>
        </w:rPr>
      </w:pPr>
    </w:p>
    <w:p w:rsidR="0046510D" w:rsidRDefault="0046510D" w:rsidP="0046510D">
      <w:pPr>
        <w:tabs>
          <w:tab w:val="left" w:pos="2614"/>
        </w:tabs>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46510D" w:rsidRDefault="0046510D" w:rsidP="0046510D">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rsidR="0046510D" w:rsidRDefault="0046510D" w:rsidP="0046510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46510D" w:rsidRDefault="0046510D" w:rsidP="0046510D">
      <w:pPr>
        <w:spacing w:after="0" w:line="240" w:lineRule="auto"/>
        <w:jc w:val="both"/>
        <w:rPr>
          <w:rFonts w:ascii="Times New Roman" w:hAnsi="Times New Roman" w:cs="Times New Roman"/>
          <w:sz w:val="24"/>
          <w:szCs w:val="24"/>
          <w:lang w:val="sq-AL"/>
        </w:rPr>
      </w:pPr>
    </w:p>
    <w:p w:rsidR="0046510D" w:rsidRDefault="0046510D" w:rsidP="0046510D">
      <w:pPr>
        <w:pStyle w:val="BodyText"/>
      </w:pPr>
      <w: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46510D" w:rsidRDefault="0046510D" w:rsidP="0046510D">
      <w:pPr>
        <w:pStyle w:val="BodyText"/>
        <w:spacing w:after="200"/>
      </w:pPr>
      <w:r>
        <w:t>Sektori i Administrimit të Burimeve Njerëzore është struktura përgjegjëse për ndjekjen dhe zbatimin e procedurave të rekrutimit dhe hartimin dhe arkivimin e dokumentacionit përkatës.</w:t>
      </w:r>
    </w:p>
    <w:p w:rsidR="0046510D" w:rsidRDefault="0046510D" w:rsidP="0046510D">
      <w:pPr>
        <w:pStyle w:val="BodyText"/>
        <w:spacing w:after="200"/>
        <w:rPr>
          <w:b/>
          <w:color w:val="000000" w:themeColor="text1"/>
        </w:rPr>
      </w:pPr>
    </w:p>
    <w:p w:rsidR="0046510D" w:rsidRDefault="0046510D" w:rsidP="0046510D">
      <w:pPr>
        <w:pStyle w:val="BodyText"/>
        <w:spacing w:line="360" w:lineRule="auto"/>
        <w:jc w:val="center"/>
        <w:rPr>
          <w:b/>
          <w:color w:val="000000" w:themeColor="text1"/>
        </w:rPr>
      </w:pPr>
      <w:r>
        <w:rPr>
          <w:rFonts w:eastAsia="Times New Roman"/>
          <w:b/>
          <w:color w:val="000000" w:themeColor="text1"/>
          <w:sz w:val="22"/>
          <w:szCs w:val="22"/>
        </w:rPr>
        <w:t>DREJTORIA E FINANCËS DHE SHËRBIMEVE MBËSHTETËSE</w:t>
      </w:r>
    </w:p>
    <w:p w:rsidR="0046510D" w:rsidRDefault="0046510D" w:rsidP="0046510D">
      <w:pPr>
        <w:pStyle w:val="BodyText"/>
        <w:spacing w:after="200"/>
        <w:rPr>
          <w:b/>
          <w:bCs/>
          <w:sz w:val="22"/>
          <w:szCs w:val="22"/>
          <w:lang w:val="sv-SE"/>
        </w:rPr>
      </w:pPr>
      <w:r>
        <w:rPr>
          <w:sz w:val="22"/>
          <w:szCs w:val="22"/>
          <w:lang w:val="sv-SE"/>
        </w:rPr>
        <w:t xml:space="preserve">                                 </w:t>
      </w:r>
      <w:r>
        <w:rPr>
          <w:b/>
          <w:bCs/>
          <w:sz w:val="22"/>
          <w:szCs w:val="22"/>
          <w:lang w:val="sv-SE"/>
        </w:rPr>
        <w:t>SEKTORI I ADMINISTRIMIT TË BURIMEVE NJERËZORE</w:t>
      </w:r>
    </w:p>
    <w:p w:rsidR="006C758A" w:rsidRPr="00F8082E" w:rsidRDefault="006C758A" w:rsidP="006C758A">
      <w:pPr>
        <w:rPr>
          <w:lang w:val="sv-SE"/>
        </w:rPr>
      </w:pPr>
    </w:p>
    <w:p w:rsidR="00D6140C" w:rsidRDefault="00D6140C"/>
    <w:sectPr w:rsidR="00D614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58A"/>
    <w:rsid w:val="001437C2"/>
    <w:rsid w:val="00176087"/>
    <w:rsid w:val="00180CCB"/>
    <w:rsid w:val="0046510D"/>
    <w:rsid w:val="00506324"/>
    <w:rsid w:val="005F54DE"/>
    <w:rsid w:val="00644AB0"/>
    <w:rsid w:val="006C758A"/>
    <w:rsid w:val="00AB7C62"/>
    <w:rsid w:val="00B23603"/>
    <w:rsid w:val="00BE737C"/>
    <w:rsid w:val="00C13C7F"/>
    <w:rsid w:val="00D14569"/>
    <w:rsid w:val="00D6140C"/>
    <w:rsid w:val="00F81139"/>
    <w:rsid w:val="00FD26C1"/>
    <w:rsid w:val="00FE6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B06FB"/>
  <w15:chartTrackingRefBased/>
  <w15:docId w15:val="{511E2858-70AB-4A7C-86F8-10255A235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758A"/>
    <w:pPr>
      <w:spacing w:after="200" w:line="276" w:lineRule="auto"/>
    </w:pPr>
    <w:rPr>
      <w:rFonts w:eastAsiaTheme="minorEastAsia"/>
    </w:rPr>
  </w:style>
  <w:style w:type="paragraph" w:styleId="Heading2">
    <w:name w:val="heading 2"/>
    <w:basedOn w:val="Normal"/>
    <w:next w:val="Normal"/>
    <w:link w:val="Heading2Char"/>
    <w:uiPriority w:val="9"/>
    <w:semiHidden/>
    <w:unhideWhenUsed/>
    <w:qFormat/>
    <w:rsid w:val="0046510D"/>
    <w:pPr>
      <w:keepNext/>
      <w:tabs>
        <w:tab w:val="left" w:pos="2730"/>
      </w:tabs>
      <w:snapToGrid w:val="0"/>
      <w:spacing w:after="0"/>
      <w:jc w:val="center"/>
      <w:outlineLvl w:val="1"/>
    </w:pPr>
    <w:rPr>
      <w:rFonts w:ascii="Times New Roman" w:hAnsi="Times New Roman" w:cs="Times New Roman"/>
      <w:b/>
      <w:lang w:val="it-IT"/>
    </w:rPr>
  </w:style>
  <w:style w:type="paragraph" w:styleId="Heading3">
    <w:name w:val="heading 3"/>
    <w:basedOn w:val="Normal"/>
    <w:next w:val="Normal"/>
    <w:link w:val="Heading3Char"/>
    <w:uiPriority w:val="9"/>
    <w:semiHidden/>
    <w:unhideWhenUsed/>
    <w:qFormat/>
    <w:rsid w:val="0046510D"/>
    <w:pPr>
      <w:keepNext/>
      <w:tabs>
        <w:tab w:val="left" w:pos="2730"/>
        <w:tab w:val="left" w:pos="2850"/>
        <w:tab w:val="center" w:pos="4419"/>
      </w:tabs>
      <w:snapToGrid w:val="0"/>
      <w:spacing w:after="0"/>
      <w:jc w:val="center"/>
      <w:outlineLvl w:val="2"/>
    </w:pPr>
    <w:rPr>
      <w:rFonts w:ascii="Times New Roman" w:hAnsi="Times New Roman" w:cs="Times New Roman"/>
      <w:b/>
      <w:sz w:val="20"/>
      <w:szCs w:val="2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A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AB0"/>
    <w:rPr>
      <w:rFonts w:ascii="Segoe UI" w:eastAsiaTheme="minorEastAsia" w:hAnsi="Segoe UI" w:cs="Segoe UI"/>
      <w:sz w:val="18"/>
      <w:szCs w:val="18"/>
    </w:rPr>
  </w:style>
  <w:style w:type="character" w:customStyle="1" w:styleId="Heading2Char">
    <w:name w:val="Heading 2 Char"/>
    <w:basedOn w:val="DefaultParagraphFont"/>
    <w:link w:val="Heading2"/>
    <w:uiPriority w:val="9"/>
    <w:semiHidden/>
    <w:rsid w:val="0046510D"/>
    <w:rPr>
      <w:rFonts w:ascii="Times New Roman" w:eastAsiaTheme="minorEastAsia" w:hAnsi="Times New Roman" w:cs="Times New Roman"/>
      <w:b/>
      <w:lang w:val="it-IT"/>
    </w:rPr>
  </w:style>
  <w:style w:type="character" w:customStyle="1" w:styleId="Heading3Char">
    <w:name w:val="Heading 3 Char"/>
    <w:basedOn w:val="DefaultParagraphFont"/>
    <w:link w:val="Heading3"/>
    <w:uiPriority w:val="9"/>
    <w:semiHidden/>
    <w:rsid w:val="0046510D"/>
    <w:rPr>
      <w:rFonts w:ascii="Times New Roman" w:eastAsiaTheme="minorEastAsia" w:hAnsi="Times New Roman" w:cs="Times New Roman"/>
      <w:b/>
      <w:sz w:val="20"/>
      <w:szCs w:val="20"/>
      <w:lang w:val="it-IT"/>
    </w:rPr>
  </w:style>
  <w:style w:type="paragraph" w:styleId="BodyText">
    <w:name w:val="Body Text"/>
    <w:basedOn w:val="Normal"/>
    <w:link w:val="BodyTextChar"/>
    <w:uiPriority w:val="99"/>
    <w:semiHidden/>
    <w:unhideWhenUsed/>
    <w:rsid w:val="0046510D"/>
    <w:pPr>
      <w:spacing w:after="0" w:line="240" w:lineRule="auto"/>
      <w:jc w:val="both"/>
    </w:pPr>
    <w:rPr>
      <w:rFonts w:ascii="Times New Roman" w:hAnsi="Times New Roman" w:cs="Times New Roman"/>
      <w:sz w:val="24"/>
      <w:szCs w:val="24"/>
      <w:lang w:val="sq-AL"/>
    </w:rPr>
  </w:style>
  <w:style w:type="character" w:customStyle="1" w:styleId="BodyTextChar">
    <w:name w:val="Body Text Char"/>
    <w:basedOn w:val="DefaultParagraphFont"/>
    <w:link w:val="BodyText"/>
    <w:uiPriority w:val="99"/>
    <w:semiHidden/>
    <w:rsid w:val="0046510D"/>
    <w:rPr>
      <w:rFonts w:ascii="Times New Roman" w:eastAsiaTheme="minorEastAsia" w:hAnsi="Times New Roman" w:cs="Times New Roman"/>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76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2261</Words>
  <Characters>12894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AKSHI</Company>
  <LinksUpToDate>false</LinksUpToDate>
  <CharactersWithSpaces>15125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2023-06-27T14:00:00Z</cp:lastPrinted>
  <dcterms:created xsi:type="dcterms:W3CDTF">2023-06-20T08:48:00Z</dcterms:created>
  <dcterms:modified xsi:type="dcterms:W3CDTF">2023-06-27T14:03:00Z</dcterms:modified>
</cp:coreProperties>
</file>