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65" w:rsidRDefault="00CC3C65" w:rsidP="00CC3C65">
      <w:pPr>
        <w:tabs>
          <w:tab w:val="left" w:pos="2730"/>
        </w:tabs>
        <w:spacing w:after="0" w:line="240" w:lineRule="auto"/>
        <w:jc w:val="center"/>
        <w:rPr>
          <w:rFonts w:ascii="Times New Roman" w:hAnsi="Times New Roman" w:cs="Times New Roman"/>
          <w:b/>
          <w:sz w:val="24"/>
          <w:szCs w:val="24"/>
          <w:lang w:val="sq-AL"/>
        </w:rPr>
      </w:pPr>
      <w:bookmarkStart w:id="0" w:name="_GoBack"/>
      <w:bookmarkEnd w:id="0"/>
      <w:r>
        <w:rPr>
          <w:rFonts w:ascii="Times New Roman" w:hAnsi="Times New Roman" w:cs="Times New Roman"/>
          <w:b/>
          <w:noProof/>
          <w:sz w:val="24"/>
          <w:szCs w:val="24"/>
        </w:rPr>
        <w:drawing>
          <wp:inline distT="0" distB="0" distL="0" distR="0" wp14:anchorId="412174EC" wp14:editId="3B8F4B17">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CC3C65" w:rsidRDefault="00CC3C65" w:rsidP="00CC3C6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CC3C65" w:rsidRPr="002E3A12" w:rsidRDefault="00CC3C65" w:rsidP="00CC3C65">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CC3C65" w:rsidRPr="002E3A12" w:rsidRDefault="00CC3C65" w:rsidP="00CC3C6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CC3C65" w:rsidRDefault="00CC3C65" w:rsidP="00CC3C6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CC3C65" w:rsidRDefault="00CC3C65" w:rsidP="00CC3C6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C3C65" w:rsidRDefault="00CC3C65" w:rsidP="00CC3C65">
      <w:pPr>
        <w:spacing w:after="0" w:line="240" w:lineRule="auto"/>
        <w:jc w:val="center"/>
        <w:rPr>
          <w:rFonts w:ascii="Times New Roman" w:eastAsia="Times New Roman" w:hAnsi="Times New Roman" w:cs="Times New Roman"/>
          <w:b/>
          <w:sz w:val="24"/>
          <w:szCs w:val="24"/>
          <w:lang w:val="sq-AL"/>
        </w:rPr>
      </w:pPr>
      <w:bookmarkStart w:id="1" w:name="_Hlk57365763"/>
      <w:r>
        <w:rPr>
          <w:rFonts w:ascii="Times New Roman" w:eastAsia="Times New Roman" w:hAnsi="Times New Roman" w:cs="Times New Roman"/>
          <w:b/>
          <w:sz w:val="24"/>
          <w:szCs w:val="24"/>
          <w:lang w:val="sq-AL"/>
        </w:rPr>
        <w:t>DREJTORIA RAJONALE OSHKSH ELBASAN</w:t>
      </w:r>
    </w:p>
    <w:p w:rsidR="00CC3C65" w:rsidRDefault="00CC3C65" w:rsidP="00CC3C6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bookmarkEnd w:id="1"/>
    <w:p w:rsidR="00CC3C65" w:rsidRDefault="00CC3C65" w:rsidP="00CC3C65">
      <w:pPr>
        <w:spacing w:after="0" w:line="240" w:lineRule="auto"/>
        <w:jc w:val="center"/>
        <w:rPr>
          <w:rFonts w:ascii="Times New Roman" w:eastAsia="Times New Roman" w:hAnsi="Times New Roman" w:cs="Times New Roman"/>
          <w:b/>
          <w:sz w:val="24"/>
          <w:szCs w:val="24"/>
          <w:lang w:val="sq-AL"/>
        </w:rPr>
      </w:pPr>
    </w:p>
    <w:p w:rsidR="00CC3C65" w:rsidRDefault="00CC3C65" w:rsidP="00CC3C6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C3C65" w:rsidRDefault="00CC3C65" w:rsidP="00CC3C6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CC3C65" w:rsidRPr="00EB171A" w:rsidRDefault="00CC3C65" w:rsidP="00CC3C65">
      <w:pPr>
        <w:spacing w:after="0" w:line="240" w:lineRule="auto"/>
        <w:rPr>
          <w:rFonts w:ascii="Times New Roman" w:eastAsia="Times New Roman" w:hAnsi="Times New Roman" w:cs="Times New Roman"/>
          <w:b/>
          <w:sz w:val="16"/>
          <w:szCs w:val="16"/>
          <w:lang w:val="sq-AL"/>
        </w:rPr>
      </w:pPr>
    </w:p>
    <w:p w:rsidR="00CC3C65" w:rsidRDefault="00CC3C65" w:rsidP="00CC3C6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CC3C65" w:rsidRPr="00EB171A" w:rsidRDefault="00CC3C65" w:rsidP="00CC3C65">
      <w:pPr>
        <w:spacing w:after="0" w:line="240" w:lineRule="auto"/>
        <w:rPr>
          <w:rFonts w:ascii="Times New Roman" w:eastAsia="Times New Roman" w:hAnsi="Times New Roman" w:cs="Times New Roman"/>
          <w:b/>
          <w:sz w:val="16"/>
          <w:szCs w:val="16"/>
          <w:lang w:val="sq-AL"/>
        </w:rPr>
      </w:pPr>
    </w:p>
    <w:p w:rsidR="00CC3C65" w:rsidRDefault="00CC3C65" w:rsidP="00CC3C6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KARDIOLOGJISË</w:t>
      </w:r>
    </w:p>
    <w:p w:rsidR="00CC3C65" w:rsidRPr="00EB171A" w:rsidRDefault="00CC3C65" w:rsidP="00CC3C65">
      <w:pPr>
        <w:spacing w:after="0" w:line="240" w:lineRule="auto"/>
        <w:jc w:val="both"/>
        <w:rPr>
          <w:rFonts w:ascii="Times New Roman" w:eastAsia="Times New Roman" w:hAnsi="Times New Roman" w:cs="Times New Roman"/>
          <w:b/>
          <w:color w:val="000000"/>
          <w:sz w:val="16"/>
          <w:szCs w:val="16"/>
          <w:lang w:val="sq-AL"/>
        </w:rPr>
      </w:pPr>
    </w:p>
    <w:p w:rsidR="00CC3C65" w:rsidRDefault="004F7B93" w:rsidP="00CC3C6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Shef  Shë</w:t>
      </w:r>
      <w:r w:rsidR="00CC3C65">
        <w:rPr>
          <w:rFonts w:ascii="Times New Roman" w:eastAsia="Times New Roman" w:hAnsi="Times New Roman" w:cs="Times New Roman"/>
          <w:b/>
          <w:color w:val="000000"/>
          <w:sz w:val="24"/>
          <w:szCs w:val="24"/>
          <w:lang w:val="it-IT"/>
        </w:rPr>
        <w:t xml:space="preserve">rbimi 1 </w:t>
      </w:r>
      <w:r w:rsidR="00CC3C65">
        <w:rPr>
          <w:rFonts w:ascii="Times New Roman" w:eastAsia="Times New Roman" w:hAnsi="Times New Roman" w:cs="Times New Roman"/>
          <w:b/>
          <w:color w:val="000000"/>
          <w:sz w:val="24"/>
          <w:szCs w:val="24"/>
          <w:lang w:val="sq-AL"/>
        </w:rPr>
        <w:t>(një) punonjës</w:t>
      </w:r>
    </w:p>
    <w:p w:rsidR="00CC3C65" w:rsidRDefault="00CC3C65" w:rsidP="00CC3C65">
      <w:pPr>
        <w:spacing w:after="0" w:line="240" w:lineRule="auto"/>
        <w:jc w:val="both"/>
        <w:rPr>
          <w:rFonts w:ascii="Times New Roman" w:eastAsia="Times New Roman" w:hAnsi="Times New Roman" w:cs="Times New Roman"/>
          <w:b/>
          <w:color w:val="000000"/>
          <w:sz w:val="24"/>
          <w:szCs w:val="24"/>
          <w:lang w:val="sq-AL"/>
        </w:rPr>
      </w:pPr>
    </w:p>
    <w:p w:rsidR="00CC3C65" w:rsidRDefault="00CC3C65" w:rsidP="00CC3C6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Mjekësi e Përgjithshme. Të ketë kryer Specializimin afatgjatë në Kardiologji. Të jetë i pajisur me lejen e ushtrimit të profesionit. Diplomat, të cilat janë marrë jashtë vendit, </w:t>
      </w:r>
      <w:r>
        <w:rPr>
          <w:rFonts w:ascii="Times New Roman" w:eastAsia="Times New Roman" w:hAnsi="Times New Roman" w:cs="Times New Roman"/>
          <w:sz w:val="24"/>
          <w:szCs w:val="24"/>
          <w:lang w:val="sq-AL"/>
        </w:rPr>
        <w:lastRenderedPageBreak/>
        <w:t>duhet të jenë njohur paraprakisht pranë institucionit përgjegjës për njehsimin e diplomave, sipas legjislacionit në fuqi.</w:t>
      </w:r>
    </w:p>
    <w:p w:rsidR="00CC3C65" w:rsidRPr="0079756B" w:rsidRDefault="00CC3C65" w:rsidP="00CC3C65">
      <w:pPr>
        <w:spacing w:after="0" w:line="240" w:lineRule="auto"/>
        <w:jc w:val="both"/>
        <w:rPr>
          <w:rFonts w:ascii="Times New Roman" w:eastAsia="Times New Roman" w:hAnsi="Times New Roman" w:cs="Times New Roman"/>
          <w:sz w:val="16"/>
          <w:szCs w:val="16"/>
          <w:lang w:val="sq-AL"/>
        </w:rPr>
      </w:pPr>
    </w:p>
    <w:p w:rsidR="00CC3C65" w:rsidRDefault="00CC3C65" w:rsidP="00CC3C6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CC3C65" w:rsidRDefault="004F7B93" w:rsidP="00CC3C6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T</w:t>
      </w:r>
      <w:r w:rsidR="00CC3C65">
        <w:rPr>
          <w:rFonts w:ascii="Times New Roman" w:eastAsia="Times New Roman" w:hAnsi="Times New Roman" w:cs="Times New Roman"/>
          <w:sz w:val="24"/>
          <w:szCs w:val="24"/>
          <w:lang w:val="sq-AL"/>
        </w:rPr>
        <w:t>ë ketë mbi pesë vite eksper</w:t>
      </w:r>
      <w:r>
        <w:rPr>
          <w:rFonts w:ascii="Times New Roman" w:eastAsia="Times New Roman" w:hAnsi="Times New Roman" w:cs="Times New Roman"/>
          <w:sz w:val="24"/>
          <w:szCs w:val="24"/>
          <w:lang w:val="sq-AL"/>
        </w:rPr>
        <w:t>iencë pune në sistemin spitalor dhe preferohet të jetë njëri nga mjekët e Shërbimit.</w:t>
      </w:r>
    </w:p>
    <w:p w:rsidR="00CC3C65" w:rsidRPr="0079756B" w:rsidRDefault="00CC3C65" w:rsidP="00CC3C65">
      <w:pPr>
        <w:spacing w:after="0" w:line="240" w:lineRule="auto"/>
        <w:jc w:val="both"/>
        <w:rPr>
          <w:rFonts w:ascii="Times New Roman" w:eastAsia="Times New Roman" w:hAnsi="Times New Roman" w:cs="Times New Roman"/>
          <w:sz w:val="16"/>
          <w:szCs w:val="16"/>
          <w:lang w:val="sq-AL"/>
        </w:rPr>
      </w:pPr>
    </w:p>
    <w:p w:rsidR="00CC3C65" w:rsidRDefault="00CC3C65" w:rsidP="00CC3C6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CC3C65" w:rsidRDefault="00CC3C65" w:rsidP="00CC3C65">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r>
        <w:rPr>
          <w:rFonts w:ascii="Times New Roman" w:hAnsi="Times New Roman" w:cs="Times New Roman"/>
          <w:color w:val="000000"/>
          <w:spacing w:val="5"/>
          <w:sz w:val="24"/>
          <w:szCs w:val="24"/>
          <w:shd w:val="clear" w:color="auto" w:fill="FFFFFF"/>
        </w:rPr>
        <w:t>Aftësi për të planifikuar dhe drejtuar punën e stafit në varësi. Motivues për stafin që drejton. Aftësi të mira organizuese dhe vendimmarrjeje.</w:t>
      </w:r>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w:t>
      </w:r>
    </w:p>
    <w:p w:rsidR="00CC3C65" w:rsidRPr="0079756B" w:rsidRDefault="00CC3C65" w:rsidP="00CC3C65">
      <w:pPr>
        <w:spacing w:after="0" w:line="240" w:lineRule="auto"/>
        <w:jc w:val="both"/>
        <w:rPr>
          <w:rFonts w:ascii="Times New Roman" w:eastAsia="Times New Roman" w:hAnsi="Times New Roman" w:cs="Times New Roman"/>
          <w:b/>
          <w:sz w:val="16"/>
          <w:szCs w:val="16"/>
          <w:lang w:val="sv-SE"/>
        </w:rPr>
      </w:pPr>
    </w:p>
    <w:p w:rsidR="00CC3C65" w:rsidRDefault="00CC3C65" w:rsidP="00CC3C6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C3C65" w:rsidRPr="00EC2B64"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C3C65" w:rsidRDefault="00CC3C65" w:rsidP="00CC3C65">
      <w:pPr>
        <w:spacing w:after="0" w:line="240" w:lineRule="auto"/>
        <w:jc w:val="both"/>
        <w:rPr>
          <w:rFonts w:ascii="Times New Roman" w:eastAsia="Times New Roman" w:hAnsi="Times New Roman" w:cs="Times New Roman"/>
          <w:sz w:val="24"/>
          <w:szCs w:val="24"/>
          <w:lang w:val="sq-AL"/>
        </w:rPr>
      </w:pPr>
    </w:p>
    <w:p w:rsidR="00CC3C65" w:rsidRDefault="00CC3C65" w:rsidP="00CC3C6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13.12.2022 deri më datë 20.12.2022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CC3C65" w:rsidRDefault="00CC3C65" w:rsidP="00CC3C6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Depozitimi i aplikimeve do të bëhet pranë zyrës së Burimeve Njerëzore të Spitalit Rajonal Elbasan,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CC3C65" w:rsidRPr="008A1598" w:rsidRDefault="00CC3C65" w:rsidP="00CC3C6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CC3C65" w:rsidRPr="008A1598" w:rsidRDefault="00CC3C65" w:rsidP="00CC3C6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CC3C65" w:rsidRPr="008A1598" w:rsidRDefault="00CC3C65" w:rsidP="00CC3C6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CC3C65" w:rsidRPr="008A1598" w:rsidRDefault="00CC3C65" w:rsidP="00CC3C6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CC3C65" w:rsidRPr="008A1598" w:rsidRDefault="00CC3C65" w:rsidP="00CC3C65">
      <w:pPr>
        <w:spacing w:after="0" w:line="240" w:lineRule="auto"/>
        <w:ind w:left="360"/>
        <w:jc w:val="both"/>
        <w:rPr>
          <w:rFonts w:ascii="Times New Roman" w:eastAsia="Times New Roman" w:hAnsi="Times New Roman" w:cs="Times New Roman"/>
          <w:sz w:val="24"/>
          <w:szCs w:val="24"/>
          <w:lang w:val="sq-AL"/>
        </w:rPr>
      </w:pPr>
    </w:p>
    <w:p w:rsidR="00CC3C65" w:rsidRPr="008A1598" w:rsidRDefault="00CC3C65" w:rsidP="00CC3C6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C3C65" w:rsidRPr="008A1598" w:rsidRDefault="00CC3C65" w:rsidP="00CC3C6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CC3C65" w:rsidRPr="008A1598" w:rsidRDefault="00CC3C65" w:rsidP="00CC3C6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CC3C65" w:rsidRPr="008A1598" w:rsidRDefault="00CC3C65" w:rsidP="00CC3C65">
      <w:pPr>
        <w:spacing w:after="0" w:line="240" w:lineRule="auto"/>
        <w:jc w:val="both"/>
        <w:rPr>
          <w:rFonts w:ascii="Times New Roman" w:hAnsi="Times New Roman" w:cs="Times New Roman"/>
          <w:sz w:val="24"/>
          <w:szCs w:val="24"/>
          <w:lang w:val="sq-AL"/>
        </w:rPr>
      </w:pPr>
    </w:p>
    <w:p w:rsidR="00CC3C65" w:rsidRDefault="00CC3C65" w:rsidP="00CC3C6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C3C65" w:rsidRDefault="00CC3C65" w:rsidP="00CC3C65">
      <w:pPr>
        <w:spacing w:after="0" w:line="240" w:lineRule="auto"/>
        <w:jc w:val="both"/>
        <w:rPr>
          <w:rFonts w:ascii="Times New Roman" w:hAnsi="Times New Roman" w:cs="Times New Roman"/>
          <w:sz w:val="24"/>
          <w:szCs w:val="24"/>
          <w:lang w:val="sq-AL"/>
        </w:rPr>
      </w:pPr>
    </w:p>
    <w:p w:rsidR="00CC3C65" w:rsidRDefault="00CC3C65" w:rsidP="00CC3C6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CC3C65" w:rsidRDefault="00CC3C65" w:rsidP="00CC3C65">
      <w:pPr>
        <w:spacing w:after="0" w:line="360" w:lineRule="auto"/>
        <w:jc w:val="center"/>
        <w:rPr>
          <w:rFonts w:ascii="Times New Roman" w:eastAsia="Times New Roman" w:hAnsi="Times New Roman" w:cs="Times New Roman"/>
          <w:b/>
          <w:sz w:val="24"/>
          <w:szCs w:val="24"/>
          <w:lang w:val="sq-AL"/>
        </w:rPr>
      </w:pPr>
    </w:p>
    <w:p w:rsidR="00CC3C65" w:rsidRDefault="00CC3C65" w:rsidP="00CC3C65">
      <w:pPr>
        <w:spacing w:after="0" w:line="360" w:lineRule="auto"/>
        <w:jc w:val="center"/>
        <w:rPr>
          <w:rFonts w:ascii="Times New Roman" w:eastAsia="Times New Roman" w:hAnsi="Times New Roman" w:cs="Times New Roman"/>
          <w:b/>
          <w:sz w:val="24"/>
          <w:szCs w:val="24"/>
          <w:lang w:val="sq-AL"/>
        </w:rPr>
      </w:pPr>
    </w:p>
    <w:p w:rsidR="00CC3C65" w:rsidRPr="00CC3C65" w:rsidRDefault="00CC3C65" w:rsidP="00CC3C65">
      <w:pPr>
        <w:spacing w:after="0" w:line="360" w:lineRule="auto"/>
        <w:jc w:val="center"/>
        <w:rPr>
          <w:rFonts w:ascii="Times New Roman" w:eastAsia="Times New Roman" w:hAnsi="Times New Roman" w:cs="Times New Roman"/>
          <w:b/>
          <w:sz w:val="24"/>
          <w:szCs w:val="24"/>
          <w:lang w:val="sq-AL"/>
        </w:rPr>
      </w:pPr>
      <w:r w:rsidRPr="00CC3C65">
        <w:rPr>
          <w:rFonts w:ascii="Times New Roman" w:eastAsia="Times New Roman" w:hAnsi="Times New Roman" w:cs="Times New Roman"/>
          <w:b/>
          <w:sz w:val="24"/>
          <w:szCs w:val="24"/>
          <w:lang w:val="sq-AL"/>
        </w:rPr>
        <w:t>DREJTORIA E FINANCËS DHE SHËRBIMEVE MBËSHTETËSE</w:t>
      </w:r>
    </w:p>
    <w:p w:rsidR="00CC3C65" w:rsidRPr="00CC3C65" w:rsidRDefault="00CC3C65" w:rsidP="00CC3C65">
      <w:pPr>
        <w:spacing w:after="0" w:line="360" w:lineRule="auto"/>
        <w:jc w:val="center"/>
        <w:rPr>
          <w:rFonts w:ascii="Times New Roman" w:eastAsia="Times New Roman" w:hAnsi="Times New Roman" w:cs="Times New Roman"/>
          <w:b/>
          <w:sz w:val="24"/>
          <w:szCs w:val="24"/>
          <w:lang w:val="sq-AL"/>
        </w:rPr>
      </w:pPr>
      <w:r w:rsidRPr="00CC3C65">
        <w:rPr>
          <w:rFonts w:ascii="Times New Roman" w:eastAsia="Times New Roman" w:hAnsi="Times New Roman" w:cs="Times New Roman"/>
          <w:b/>
          <w:sz w:val="24"/>
          <w:szCs w:val="24"/>
          <w:lang w:val="sq-AL"/>
        </w:rPr>
        <w:t>SEKTORI I ADMINISTRIMIT TË BURIMEVE NJERËZORE</w:t>
      </w:r>
    </w:p>
    <w:p w:rsidR="00CC3C65" w:rsidRPr="002C0C04" w:rsidRDefault="00CC3C65" w:rsidP="00CC3C65">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rsidR="00497ACB" w:rsidRDefault="00497ACB"/>
    <w:p w:rsidR="00CC3C65" w:rsidRDefault="00CC3C65"/>
    <w:p w:rsidR="00CC3C65" w:rsidRDefault="00CC3C65"/>
    <w:p w:rsidR="00CC3C65" w:rsidRDefault="00CC3C65"/>
    <w:p w:rsidR="00CC3C65" w:rsidRDefault="00CC3C65" w:rsidP="00CC3C6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20EEB511" wp14:editId="00A51483">
            <wp:extent cx="5610225" cy="8572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CC3C65" w:rsidRDefault="00CC3C65" w:rsidP="00CC3C6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CC3C65" w:rsidRPr="002E3A12" w:rsidRDefault="00CC3C65" w:rsidP="00CC3C65">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CC3C65" w:rsidRPr="002E3A12" w:rsidRDefault="00CC3C65" w:rsidP="00CC3C6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CC3C65" w:rsidRDefault="00CC3C65" w:rsidP="00CC3C6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CC3C65" w:rsidRDefault="00CC3C65" w:rsidP="00CC3C6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C3C65" w:rsidRDefault="00CC3C65" w:rsidP="00CC3C6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CC3C65" w:rsidRDefault="00CC3C65" w:rsidP="00CC3C6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CC3C65" w:rsidRDefault="00CC3C65" w:rsidP="00CC3C65">
      <w:pPr>
        <w:spacing w:after="0" w:line="240" w:lineRule="auto"/>
        <w:jc w:val="center"/>
        <w:rPr>
          <w:rFonts w:ascii="Times New Roman" w:eastAsia="Times New Roman" w:hAnsi="Times New Roman" w:cs="Times New Roman"/>
          <w:b/>
          <w:sz w:val="24"/>
          <w:szCs w:val="24"/>
          <w:lang w:val="sq-AL"/>
        </w:rPr>
      </w:pPr>
    </w:p>
    <w:p w:rsidR="00CC3C65" w:rsidRDefault="00CC3C65" w:rsidP="00CC3C6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C3C65" w:rsidRDefault="00CC3C65" w:rsidP="00CC3C6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CC3C65" w:rsidRPr="00EB171A" w:rsidRDefault="00CC3C65" w:rsidP="00CC3C65">
      <w:pPr>
        <w:spacing w:after="0" w:line="240" w:lineRule="auto"/>
        <w:rPr>
          <w:rFonts w:ascii="Times New Roman" w:eastAsia="Times New Roman" w:hAnsi="Times New Roman" w:cs="Times New Roman"/>
          <w:b/>
          <w:sz w:val="16"/>
          <w:szCs w:val="16"/>
          <w:lang w:val="sq-AL"/>
        </w:rPr>
      </w:pPr>
    </w:p>
    <w:p w:rsidR="00CC3C65" w:rsidRDefault="00CC3C65" w:rsidP="00CC3C6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CC3C65" w:rsidRPr="00EB171A" w:rsidRDefault="00CC3C65" w:rsidP="00CC3C65">
      <w:pPr>
        <w:spacing w:after="0" w:line="240" w:lineRule="auto"/>
        <w:rPr>
          <w:rFonts w:ascii="Times New Roman" w:eastAsia="Times New Roman" w:hAnsi="Times New Roman" w:cs="Times New Roman"/>
          <w:b/>
          <w:sz w:val="16"/>
          <w:szCs w:val="16"/>
          <w:lang w:val="sq-AL"/>
        </w:rPr>
      </w:pPr>
    </w:p>
    <w:p w:rsidR="00CC3C65" w:rsidRDefault="00CC3C65" w:rsidP="00CC3C6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NEUROLOGJISË</w:t>
      </w:r>
    </w:p>
    <w:p w:rsidR="00CC3C65" w:rsidRPr="00EB171A" w:rsidRDefault="00CC3C65" w:rsidP="00CC3C65">
      <w:pPr>
        <w:spacing w:after="0" w:line="240" w:lineRule="auto"/>
        <w:jc w:val="both"/>
        <w:rPr>
          <w:rFonts w:ascii="Times New Roman" w:eastAsia="Times New Roman" w:hAnsi="Times New Roman" w:cs="Times New Roman"/>
          <w:b/>
          <w:color w:val="000000"/>
          <w:sz w:val="16"/>
          <w:szCs w:val="16"/>
          <w:lang w:val="sq-AL"/>
        </w:rPr>
      </w:pPr>
    </w:p>
    <w:p w:rsidR="00CC3C65" w:rsidRDefault="00D16B12" w:rsidP="00CC3C6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Shef  Shë</w:t>
      </w:r>
      <w:r w:rsidR="00CC3C65">
        <w:rPr>
          <w:rFonts w:ascii="Times New Roman" w:eastAsia="Times New Roman" w:hAnsi="Times New Roman" w:cs="Times New Roman"/>
          <w:b/>
          <w:color w:val="000000"/>
          <w:sz w:val="24"/>
          <w:szCs w:val="24"/>
          <w:lang w:val="it-IT"/>
        </w:rPr>
        <w:t xml:space="preserve">rbimi 1 </w:t>
      </w:r>
      <w:r w:rsidR="00CC3C65">
        <w:rPr>
          <w:rFonts w:ascii="Times New Roman" w:eastAsia="Times New Roman" w:hAnsi="Times New Roman" w:cs="Times New Roman"/>
          <w:b/>
          <w:color w:val="000000"/>
          <w:sz w:val="24"/>
          <w:szCs w:val="24"/>
          <w:lang w:val="sq-AL"/>
        </w:rPr>
        <w:t>(një) punonjës</w:t>
      </w:r>
    </w:p>
    <w:p w:rsidR="00CC3C65" w:rsidRDefault="00CC3C65" w:rsidP="00CC3C65">
      <w:pPr>
        <w:spacing w:after="0" w:line="240" w:lineRule="auto"/>
        <w:jc w:val="both"/>
        <w:rPr>
          <w:rFonts w:ascii="Times New Roman" w:eastAsia="Times New Roman" w:hAnsi="Times New Roman" w:cs="Times New Roman"/>
          <w:b/>
          <w:color w:val="000000"/>
          <w:sz w:val="24"/>
          <w:szCs w:val="24"/>
          <w:lang w:val="sq-AL"/>
        </w:rPr>
      </w:pPr>
    </w:p>
    <w:p w:rsidR="00CC3C65" w:rsidRDefault="00CC3C65" w:rsidP="00CC3C6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lastRenderedPageBreak/>
        <w:t xml:space="preserve">Arsimi: </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e Përgjithshme. Të ketë kryer Specializimin afatgjatë në Neurologji. Të jetë i pajisur me lejen e ushtrimit të profesionit. Diplomat, të cilat janë marrë jashtë vendit, duhet të jenë njohur paraprakisht pranë institucionit përgjegjës për njehsimin e diplomave, sipas legjislacionit në fuqi.</w:t>
      </w:r>
    </w:p>
    <w:p w:rsidR="00CC3C65" w:rsidRPr="0079756B" w:rsidRDefault="00CC3C65" w:rsidP="00CC3C65">
      <w:pPr>
        <w:spacing w:after="0" w:line="240" w:lineRule="auto"/>
        <w:jc w:val="both"/>
        <w:rPr>
          <w:rFonts w:ascii="Times New Roman" w:eastAsia="Times New Roman" w:hAnsi="Times New Roman" w:cs="Times New Roman"/>
          <w:sz w:val="16"/>
          <w:szCs w:val="16"/>
          <w:lang w:val="sq-AL"/>
        </w:rPr>
      </w:pPr>
    </w:p>
    <w:p w:rsidR="00CC3C65" w:rsidRDefault="00CC3C65" w:rsidP="00CC3C6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F7B93" w:rsidRDefault="004F7B93" w:rsidP="004F7B9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Të ketë mbi pesë vite eksperiencë pune në sistemin spitalor dhe preferohet të jetë njëri nga mjekët e Shërbimit.</w:t>
      </w:r>
    </w:p>
    <w:p w:rsidR="00CC3C65" w:rsidRPr="0079756B" w:rsidRDefault="00CC3C65" w:rsidP="00CC3C65">
      <w:pPr>
        <w:spacing w:after="0" w:line="240" w:lineRule="auto"/>
        <w:jc w:val="both"/>
        <w:rPr>
          <w:rFonts w:ascii="Times New Roman" w:eastAsia="Times New Roman" w:hAnsi="Times New Roman" w:cs="Times New Roman"/>
          <w:sz w:val="16"/>
          <w:szCs w:val="16"/>
          <w:lang w:val="sq-AL"/>
        </w:rPr>
      </w:pPr>
    </w:p>
    <w:p w:rsidR="00CC3C65" w:rsidRDefault="00CC3C65" w:rsidP="00CC3C6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CC3C65" w:rsidRDefault="00CC3C65" w:rsidP="00CC3C65">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r>
        <w:rPr>
          <w:rFonts w:ascii="Times New Roman" w:hAnsi="Times New Roman" w:cs="Times New Roman"/>
          <w:color w:val="000000"/>
          <w:spacing w:val="5"/>
          <w:sz w:val="24"/>
          <w:szCs w:val="24"/>
          <w:shd w:val="clear" w:color="auto" w:fill="FFFFFF"/>
        </w:rPr>
        <w:t>Aftësi për të planifikuar dhe drejtuar punën e stafit në varësi. Motivues për stafin që drejton. Aftësi të mira organizuese dhe vendimmarrjeje.</w:t>
      </w:r>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w:t>
      </w:r>
    </w:p>
    <w:p w:rsidR="00CC3C65" w:rsidRPr="0079756B" w:rsidRDefault="00CC3C65" w:rsidP="00CC3C65">
      <w:pPr>
        <w:spacing w:after="0" w:line="240" w:lineRule="auto"/>
        <w:jc w:val="both"/>
        <w:rPr>
          <w:rFonts w:ascii="Times New Roman" w:eastAsia="Times New Roman" w:hAnsi="Times New Roman" w:cs="Times New Roman"/>
          <w:b/>
          <w:sz w:val="16"/>
          <w:szCs w:val="16"/>
          <w:lang w:val="sv-SE"/>
        </w:rPr>
      </w:pPr>
    </w:p>
    <w:p w:rsidR="00CC3C65" w:rsidRDefault="00CC3C65" w:rsidP="00CC3C6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C3C65"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C3C65" w:rsidRPr="00EC2B64" w:rsidRDefault="00CC3C65" w:rsidP="00CC3C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C3C65" w:rsidRDefault="00CC3C65" w:rsidP="00CC3C65">
      <w:pPr>
        <w:spacing w:after="0" w:line="240" w:lineRule="auto"/>
        <w:jc w:val="both"/>
        <w:rPr>
          <w:rFonts w:ascii="Times New Roman" w:eastAsia="Times New Roman" w:hAnsi="Times New Roman" w:cs="Times New Roman"/>
          <w:sz w:val="24"/>
          <w:szCs w:val="24"/>
          <w:lang w:val="sq-AL"/>
        </w:rPr>
      </w:pPr>
    </w:p>
    <w:p w:rsidR="00CC3C65" w:rsidRDefault="00CC3C65" w:rsidP="00CC3C6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Aplikimet pranohen nga data 13.12.2022 deri më datë 20.12.2022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CC3C65" w:rsidRDefault="00CC3C65" w:rsidP="00CC3C6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Elbasan,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CC3C65" w:rsidRPr="008A1598" w:rsidRDefault="00CC3C65" w:rsidP="00CC3C6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CC3C65" w:rsidRPr="008A1598" w:rsidRDefault="00CC3C65" w:rsidP="00CC3C6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CC3C65" w:rsidRPr="008A1598" w:rsidRDefault="00CC3C65" w:rsidP="00CC3C6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CC3C65" w:rsidRPr="008A1598" w:rsidRDefault="00CC3C65" w:rsidP="00CC3C6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CC3C65" w:rsidRPr="008A1598" w:rsidRDefault="00CC3C65" w:rsidP="00CC3C65">
      <w:pPr>
        <w:spacing w:after="0" w:line="240" w:lineRule="auto"/>
        <w:ind w:left="360"/>
        <w:jc w:val="both"/>
        <w:rPr>
          <w:rFonts w:ascii="Times New Roman" w:eastAsia="Times New Roman" w:hAnsi="Times New Roman" w:cs="Times New Roman"/>
          <w:sz w:val="24"/>
          <w:szCs w:val="24"/>
          <w:lang w:val="sq-AL"/>
        </w:rPr>
      </w:pPr>
    </w:p>
    <w:p w:rsidR="00CC3C65" w:rsidRPr="008A1598" w:rsidRDefault="00CC3C65" w:rsidP="00CC3C6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C3C65" w:rsidRPr="008A1598" w:rsidRDefault="00CC3C65" w:rsidP="00CC3C6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CC3C65" w:rsidRPr="008A1598" w:rsidRDefault="00CC3C65" w:rsidP="00CC3C6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CC3C65" w:rsidRPr="008A1598" w:rsidRDefault="00CC3C65" w:rsidP="00CC3C65">
      <w:pPr>
        <w:spacing w:after="0" w:line="240" w:lineRule="auto"/>
        <w:jc w:val="both"/>
        <w:rPr>
          <w:rFonts w:ascii="Times New Roman" w:hAnsi="Times New Roman" w:cs="Times New Roman"/>
          <w:sz w:val="24"/>
          <w:szCs w:val="24"/>
          <w:lang w:val="sq-AL"/>
        </w:rPr>
      </w:pPr>
    </w:p>
    <w:p w:rsidR="00CC3C65" w:rsidRDefault="00CC3C65" w:rsidP="00CC3C6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C3C65" w:rsidRDefault="00CC3C65" w:rsidP="00CC3C65">
      <w:pPr>
        <w:spacing w:after="0" w:line="240" w:lineRule="auto"/>
        <w:jc w:val="both"/>
        <w:rPr>
          <w:rFonts w:ascii="Times New Roman" w:hAnsi="Times New Roman" w:cs="Times New Roman"/>
          <w:sz w:val="24"/>
          <w:szCs w:val="24"/>
          <w:lang w:val="sq-AL"/>
        </w:rPr>
      </w:pPr>
    </w:p>
    <w:p w:rsidR="00CC3C65" w:rsidRDefault="00CC3C65" w:rsidP="00CC3C6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CC3C65" w:rsidRDefault="00CC3C65" w:rsidP="00CC3C65">
      <w:pPr>
        <w:spacing w:after="0" w:line="360" w:lineRule="auto"/>
        <w:jc w:val="center"/>
        <w:rPr>
          <w:rFonts w:ascii="Times New Roman" w:eastAsia="Times New Roman" w:hAnsi="Times New Roman" w:cs="Times New Roman"/>
          <w:b/>
          <w:sz w:val="24"/>
          <w:szCs w:val="24"/>
          <w:lang w:val="sq-AL"/>
        </w:rPr>
      </w:pPr>
    </w:p>
    <w:p w:rsidR="00CC3C65" w:rsidRDefault="00CC3C65" w:rsidP="00CC3C65">
      <w:pPr>
        <w:spacing w:after="0" w:line="360" w:lineRule="auto"/>
        <w:jc w:val="center"/>
        <w:rPr>
          <w:rFonts w:ascii="Times New Roman" w:eastAsia="Times New Roman" w:hAnsi="Times New Roman" w:cs="Times New Roman"/>
          <w:b/>
          <w:sz w:val="24"/>
          <w:szCs w:val="24"/>
          <w:lang w:val="sq-AL"/>
        </w:rPr>
      </w:pPr>
    </w:p>
    <w:p w:rsidR="00CC3C65" w:rsidRPr="00CC3C65" w:rsidRDefault="00CC3C65" w:rsidP="00CC3C65">
      <w:pPr>
        <w:spacing w:after="0" w:line="360" w:lineRule="auto"/>
        <w:jc w:val="center"/>
        <w:rPr>
          <w:rFonts w:ascii="Times New Roman" w:eastAsia="Times New Roman" w:hAnsi="Times New Roman" w:cs="Times New Roman"/>
          <w:b/>
          <w:sz w:val="24"/>
          <w:szCs w:val="24"/>
          <w:lang w:val="sq-AL"/>
        </w:rPr>
      </w:pPr>
      <w:r w:rsidRPr="00CC3C65">
        <w:rPr>
          <w:rFonts w:ascii="Times New Roman" w:eastAsia="Times New Roman" w:hAnsi="Times New Roman" w:cs="Times New Roman"/>
          <w:b/>
          <w:sz w:val="24"/>
          <w:szCs w:val="24"/>
          <w:lang w:val="sq-AL"/>
        </w:rPr>
        <w:t>DREJTORIA E FINANCËS DHE SHËRBIMEVE MBËSHTETËSE</w:t>
      </w:r>
    </w:p>
    <w:p w:rsidR="00CC3C65" w:rsidRPr="00CC3C65" w:rsidRDefault="00CC3C65" w:rsidP="00CC3C65">
      <w:pPr>
        <w:spacing w:after="0" w:line="360" w:lineRule="auto"/>
        <w:jc w:val="center"/>
        <w:rPr>
          <w:rFonts w:ascii="Times New Roman" w:eastAsia="Times New Roman" w:hAnsi="Times New Roman" w:cs="Times New Roman"/>
          <w:b/>
          <w:sz w:val="24"/>
          <w:szCs w:val="24"/>
          <w:lang w:val="sq-AL"/>
        </w:rPr>
      </w:pPr>
      <w:r w:rsidRPr="00CC3C65">
        <w:rPr>
          <w:rFonts w:ascii="Times New Roman" w:eastAsia="Times New Roman" w:hAnsi="Times New Roman" w:cs="Times New Roman"/>
          <w:b/>
          <w:sz w:val="24"/>
          <w:szCs w:val="24"/>
          <w:lang w:val="sq-AL"/>
        </w:rPr>
        <w:t>SEKTORI I ADMINISTRIMIT TË BURIMEVE NJERËZORE</w:t>
      </w:r>
    </w:p>
    <w:p w:rsidR="00CC3C65" w:rsidRPr="002C0C04" w:rsidRDefault="00CC3C65" w:rsidP="00CC3C65">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rsidR="00CC3C65" w:rsidRDefault="00CC3C65" w:rsidP="00CC3C65">
      <w:pPr>
        <w:tabs>
          <w:tab w:val="left" w:pos="2730"/>
        </w:tabs>
        <w:spacing w:after="0" w:line="240" w:lineRule="auto"/>
        <w:jc w:val="center"/>
      </w:pPr>
    </w:p>
    <w:sectPr w:rsidR="00CC3C65" w:rsidSect="00CC3C65">
      <w:pgSz w:w="11906" w:h="16838"/>
      <w:pgMar w:top="4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9E"/>
    <w:rsid w:val="00267603"/>
    <w:rsid w:val="00497ACB"/>
    <w:rsid w:val="004F7B93"/>
    <w:rsid w:val="006C749B"/>
    <w:rsid w:val="00807E9E"/>
    <w:rsid w:val="00877EB2"/>
    <w:rsid w:val="00CC3C65"/>
    <w:rsid w:val="00D16B12"/>
    <w:rsid w:val="00D6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CEBBA-FC83-42B9-95DC-72C5BAE7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C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6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dc:creator>
  <cp:keywords/>
  <dc:description/>
  <cp:lastModifiedBy>eriola</cp:lastModifiedBy>
  <cp:revision>2</cp:revision>
  <cp:lastPrinted>2022-12-13T11:46:00Z</cp:lastPrinted>
  <dcterms:created xsi:type="dcterms:W3CDTF">2022-12-13T13:58:00Z</dcterms:created>
  <dcterms:modified xsi:type="dcterms:W3CDTF">2022-12-13T13:58:00Z</dcterms:modified>
</cp:coreProperties>
</file>